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39A" w:rsidRDefault="001E639A" w:rsidP="00A10CF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1E639A" w:rsidRDefault="001E639A" w:rsidP="00A10CF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1E639A" w:rsidRDefault="00C07E8B" w:rsidP="00A10CFA">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0" w:name="_GoBack"/>
      <w:r>
        <w:rPr>
          <w:rFonts w:ascii="Times New Roman" w:eastAsia="Times New Roman" w:hAnsi="Times New Roman" w:cs="Times New Roman"/>
          <w:noProof/>
          <w:color w:val="000000"/>
          <w:sz w:val="24"/>
          <w:szCs w:val="24"/>
          <w:lang w:eastAsia="ru-RU"/>
        </w:rPr>
        <w:drawing>
          <wp:inline distT="0" distB="0" distL="0" distR="0" wp14:anchorId="540B6A6D" wp14:editId="54FEBF5F">
            <wp:extent cx="6293715" cy="8896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08647" cy="8917456"/>
                    </a:xfrm>
                    <a:prstGeom prst="rect">
                      <a:avLst/>
                    </a:prstGeom>
                    <a:noFill/>
                    <a:ln>
                      <a:noFill/>
                    </a:ln>
                  </pic:spPr>
                </pic:pic>
              </a:graphicData>
            </a:graphic>
          </wp:inline>
        </w:drawing>
      </w:r>
      <w:bookmarkEnd w:id="0"/>
    </w:p>
    <w:p w:rsidR="001E639A" w:rsidRDefault="001E639A" w:rsidP="00A10CF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10CFA" w:rsidRPr="00A10CFA" w:rsidRDefault="00A10CFA" w:rsidP="00A10CFA">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A10CFA" w:rsidRDefault="00A10CFA" w:rsidP="00A10CFA">
      <w:pPr>
        <w:shd w:val="clear" w:color="auto" w:fill="FFFFFF"/>
        <w:spacing w:after="0" w:line="240" w:lineRule="auto"/>
        <w:jc w:val="center"/>
        <w:rPr>
          <w:rFonts w:ascii="Times New Roman" w:eastAsia="Times New Roman" w:hAnsi="Times New Roman" w:cs="Times New Roman"/>
          <w:b/>
          <w:bCs/>
          <w:color w:val="000000"/>
          <w:lang w:eastAsia="ru-RU"/>
        </w:rPr>
      </w:pPr>
      <w:r w:rsidRPr="00A10CFA">
        <w:rPr>
          <w:rFonts w:ascii="Times New Roman" w:eastAsia="Times New Roman" w:hAnsi="Times New Roman" w:cs="Times New Roman"/>
          <w:b/>
          <w:bCs/>
          <w:color w:val="000000"/>
          <w:lang w:eastAsia="ru-RU"/>
        </w:rPr>
        <w:t>ПОЯСНИТЕЛЬНАЯ ЗАПИСКА.</w:t>
      </w:r>
    </w:p>
    <w:p w:rsidR="001E639A" w:rsidRPr="00A10CFA" w:rsidRDefault="001E639A" w:rsidP="00A10CFA">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A10CFA" w:rsidRPr="00A10CFA" w:rsidRDefault="00A10CFA" w:rsidP="00A10CFA">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xml:space="preserve">Рабочая программа составлена в соответствии с требованиями Федерального государственного образовательного стандарта среднего общего образования (ФГОС СОО); требованиями к результатам освоения основной образовательной  программы (личностным, </w:t>
      </w:r>
      <w:proofErr w:type="spellStart"/>
      <w:r w:rsidRPr="00A10CFA">
        <w:rPr>
          <w:rFonts w:ascii="Times New Roman" w:eastAsia="Times New Roman" w:hAnsi="Times New Roman" w:cs="Times New Roman"/>
          <w:color w:val="000000"/>
          <w:sz w:val="24"/>
          <w:szCs w:val="24"/>
          <w:lang w:eastAsia="ru-RU"/>
        </w:rPr>
        <w:t>метапредметным</w:t>
      </w:r>
      <w:proofErr w:type="spellEnd"/>
      <w:r w:rsidRPr="00A10CFA">
        <w:rPr>
          <w:rFonts w:ascii="Times New Roman" w:eastAsia="Times New Roman" w:hAnsi="Times New Roman" w:cs="Times New Roman"/>
          <w:color w:val="000000"/>
          <w:sz w:val="24"/>
          <w:szCs w:val="24"/>
          <w:lang w:eastAsia="ru-RU"/>
        </w:rPr>
        <w:t xml:space="preserve">, предметным); основными подходами к развитию и формированию универсальных учебных действий (УУД) для среднего общего образования, на основе авторской программы среднего общего образования по физике в 11 классе (авторы: </w:t>
      </w:r>
      <w:proofErr w:type="spellStart"/>
      <w:r w:rsidRPr="00A10CFA">
        <w:rPr>
          <w:rFonts w:ascii="Times New Roman" w:eastAsia="Times New Roman" w:hAnsi="Times New Roman" w:cs="Times New Roman"/>
          <w:color w:val="000000"/>
          <w:sz w:val="24"/>
          <w:szCs w:val="24"/>
          <w:lang w:eastAsia="ru-RU"/>
        </w:rPr>
        <w:t>Г.Я.Мякишев</w:t>
      </w:r>
      <w:proofErr w:type="spellEnd"/>
      <w:r w:rsidRPr="00A10CFA">
        <w:rPr>
          <w:rFonts w:ascii="Times New Roman" w:eastAsia="Times New Roman" w:hAnsi="Times New Roman" w:cs="Times New Roman"/>
          <w:color w:val="000000"/>
          <w:sz w:val="24"/>
          <w:szCs w:val="24"/>
          <w:lang w:eastAsia="ru-RU"/>
        </w:rPr>
        <w:t xml:space="preserve">, </w:t>
      </w:r>
      <w:proofErr w:type="spellStart"/>
      <w:r w:rsidRPr="00A10CFA">
        <w:rPr>
          <w:rFonts w:ascii="Times New Roman" w:eastAsia="Times New Roman" w:hAnsi="Times New Roman" w:cs="Times New Roman"/>
          <w:color w:val="000000"/>
          <w:sz w:val="24"/>
          <w:szCs w:val="24"/>
          <w:lang w:eastAsia="ru-RU"/>
        </w:rPr>
        <w:t>Б.Б.Буховцев</w:t>
      </w:r>
      <w:proofErr w:type="spellEnd"/>
      <w:r w:rsidRPr="00A10CFA">
        <w:rPr>
          <w:rFonts w:ascii="Times New Roman" w:eastAsia="Times New Roman" w:hAnsi="Times New Roman" w:cs="Times New Roman"/>
          <w:color w:val="000000"/>
          <w:sz w:val="24"/>
          <w:szCs w:val="24"/>
          <w:lang w:eastAsia="ru-RU"/>
        </w:rPr>
        <w:t xml:space="preserve">, </w:t>
      </w:r>
      <w:proofErr w:type="spellStart"/>
      <w:r w:rsidRPr="00A10CFA">
        <w:rPr>
          <w:rFonts w:ascii="Times New Roman" w:eastAsia="Times New Roman" w:hAnsi="Times New Roman" w:cs="Times New Roman"/>
          <w:color w:val="000000"/>
          <w:sz w:val="24"/>
          <w:szCs w:val="24"/>
          <w:lang w:eastAsia="ru-RU"/>
        </w:rPr>
        <w:t>Н.Н.Сотский</w:t>
      </w:r>
      <w:proofErr w:type="spellEnd"/>
      <w:r w:rsidRPr="00A10CFA">
        <w:rPr>
          <w:rFonts w:ascii="Times New Roman" w:eastAsia="Times New Roman" w:hAnsi="Times New Roman" w:cs="Times New Roman"/>
          <w:color w:val="000000"/>
          <w:sz w:val="24"/>
          <w:szCs w:val="24"/>
          <w:lang w:eastAsia="ru-RU"/>
        </w:rPr>
        <w:t>)</w:t>
      </w:r>
    </w:p>
    <w:p w:rsidR="00A10CFA" w:rsidRPr="00A10CFA" w:rsidRDefault="00A10CFA" w:rsidP="00A10CFA">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Федеральный базисный учебный план для образовательных учреждений Российской Федерации отводит 4 часа в неделю для обязательного изучения физики на базовом уровне ступени среднего общего образования. В том числе в 10-11 классах по 2 учебных часа в неделю.  В данной рабочей программе на изучение физики в 11 классе отводитс</w:t>
      </w:r>
      <w:r w:rsidR="001E639A">
        <w:rPr>
          <w:rFonts w:ascii="Times New Roman" w:eastAsia="Times New Roman" w:hAnsi="Times New Roman" w:cs="Times New Roman"/>
          <w:color w:val="000000"/>
          <w:sz w:val="24"/>
          <w:szCs w:val="24"/>
          <w:lang w:eastAsia="ru-RU"/>
        </w:rPr>
        <w:t>я 2 часа в неделю, из расчёта 34 учебные недели – 68</w:t>
      </w:r>
      <w:r w:rsidRPr="00A10CFA">
        <w:rPr>
          <w:rFonts w:ascii="Times New Roman" w:eastAsia="Times New Roman" w:hAnsi="Times New Roman" w:cs="Times New Roman"/>
          <w:color w:val="000000"/>
          <w:sz w:val="24"/>
          <w:szCs w:val="24"/>
          <w:lang w:eastAsia="ru-RU"/>
        </w:rPr>
        <w:t xml:space="preserve"> часов в год</w:t>
      </w:r>
    </w:p>
    <w:p w:rsidR="00A10CFA" w:rsidRPr="00A10CFA" w:rsidRDefault="00A10CFA" w:rsidP="00A10CFA">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color w:val="000000"/>
          <w:sz w:val="28"/>
          <w:lang w:eastAsia="ru-RU"/>
        </w:rPr>
        <w:t>Планируемые предметные результаты освоения конкретного учебного предмета, курса.</w:t>
      </w:r>
    </w:p>
    <w:p w:rsidR="00A10CFA" w:rsidRPr="00A10CFA" w:rsidRDefault="00A10CFA" w:rsidP="00A10CF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color w:val="000000"/>
          <w:sz w:val="24"/>
          <w:szCs w:val="24"/>
          <w:lang w:eastAsia="ru-RU"/>
        </w:rPr>
        <w:t>Личностные результаты:</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i/>
          <w:iCs/>
          <w:color w:val="000000"/>
          <w:sz w:val="24"/>
          <w:szCs w:val="24"/>
          <w:lang w:eastAsia="ru-RU"/>
        </w:rPr>
        <w:t xml:space="preserve">Личностные результаты в сфере </w:t>
      </w:r>
      <w:proofErr w:type="gramStart"/>
      <w:r w:rsidRPr="00A10CFA">
        <w:rPr>
          <w:rFonts w:ascii="Times New Roman" w:eastAsia="Times New Roman" w:hAnsi="Times New Roman" w:cs="Times New Roman"/>
          <w:i/>
          <w:iCs/>
          <w:color w:val="000000"/>
          <w:sz w:val="24"/>
          <w:szCs w:val="24"/>
          <w:lang w:eastAsia="ru-RU"/>
        </w:rPr>
        <w:t>отношений</w:t>
      </w:r>
      <w:proofErr w:type="gramEnd"/>
      <w:r w:rsidRPr="00A10CFA">
        <w:rPr>
          <w:rFonts w:ascii="Times New Roman" w:eastAsia="Times New Roman" w:hAnsi="Times New Roman" w:cs="Times New Roman"/>
          <w:i/>
          <w:iCs/>
          <w:color w:val="000000"/>
          <w:sz w:val="24"/>
          <w:szCs w:val="24"/>
          <w:lang w:eastAsia="ru-RU"/>
        </w:rPr>
        <w:t xml:space="preserve"> обучающихся к себе, к своему здоровью, к познанию себя:</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xml:space="preserve">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w:t>
      </w:r>
      <w:proofErr w:type="gramStart"/>
      <w:r w:rsidRPr="00A10CFA">
        <w:rPr>
          <w:rFonts w:ascii="Times New Roman" w:eastAsia="Times New Roman" w:hAnsi="Times New Roman" w:cs="Times New Roman"/>
          <w:color w:val="000000"/>
          <w:sz w:val="24"/>
          <w:szCs w:val="24"/>
          <w:lang w:eastAsia="ru-RU"/>
        </w:rPr>
        <w:t>настоящего на основе осознания</w:t>
      </w:r>
      <w:proofErr w:type="gramEnd"/>
      <w:r w:rsidRPr="00A10CFA">
        <w:rPr>
          <w:rFonts w:ascii="Times New Roman" w:eastAsia="Times New Roman" w:hAnsi="Times New Roman" w:cs="Times New Roman"/>
          <w:color w:val="000000"/>
          <w:sz w:val="24"/>
          <w:szCs w:val="24"/>
          <w:lang w:eastAsia="ru-RU"/>
        </w:rPr>
        <w:t xml:space="preserve"> и осмысления истории, духовных ценностей и достижений нашей страны;</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неприятие вредных привычек: курения, употребления алкоголя, наркотиков.</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i/>
          <w:iCs/>
          <w:color w:val="000000"/>
          <w:sz w:val="24"/>
          <w:szCs w:val="24"/>
          <w:lang w:eastAsia="ru-RU"/>
        </w:rPr>
        <w:t xml:space="preserve">Личностные результаты в сфере </w:t>
      </w:r>
      <w:proofErr w:type="gramStart"/>
      <w:r w:rsidRPr="00A10CFA">
        <w:rPr>
          <w:rFonts w:ascii="Times New Roman" w:eastAsia="Times New Roman" w:hAnsi="Times New Roman" w:cs="Times New Roman"/>
          <w:i/>
          <w:iCs/>
          <w:color w:val="000000"/>
          <w:sz w:val="24"/>
          <w:szCs w:val="24"/>
          <w:lang w:eastAsia="ru-RU"/>
        </w:rPr>
        <w:t>отношений</w:t>
      </w:r>
      <w:proofErr w:type="gramEnd"/>
      <w:r w:rsidRPr="00A10CFA">
        <w:rPr>
          <w:rFonts w:ascii="Times New Roman" w:eastAsia="Times New Roman" w:hAnsi="Times New Roman" w:cs="Times New Roman"/>
          <w:i/>
          <w:iCs/>
          <w:color w:val="000000"/>
          <w:sz w:val="24"/>
          <w:szCs w:val="24"/>
          <w:lang w:eastAsia="ru-RU"/>
        </w:rPr>
        <w:t xml:space="preserve"> обучающихся к России как к Родине (Отечеству):</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lastRenderedPageBreak/>
        <w:t>∙</w:t>
      </w:r>
      <w:r w:rsidRPr="00A10CFA">
        <w:rPr>
          <w:rFonts w:ascii="Times New Roman" w:eastAsia="Times New Roman" w:hAnsi="Times New Roman" w:cs="Times New Roman"/>
          <w:color w:val="000000"/>
          <w:sz w:val="24"/>
          <w:szCs w:val="24"/>
          <w:lang w:eastAsia="ru-RU"/>
        </w:rPr>
        <w:t xml:space="preserve"> воспитание уважения к культуре, языкам, традициям и обычаям народов, проживающих в Российской Федерации. Личностные результаты в сфере </w:t>
      </w:r>
      <w:proofErr w:type="gramStart"/>
      <w:r w:rsidRPr="00A10CFA">
        <w:rPr>
          <w:rFonts w:ascii="Times New Roman" w:eastAsia="Times New Roman" w:hAnsi="Times New Roman" w:cs="Times New Roman"/>
          <w:color w:val="000000"/>
          <w:sz w:val="24"/>
          <w:szCs w:val="24"/>
          <w:lang w:eastAsia="ru-RU"/>
        </w:rPr>
        <w:t>отношений</w:t>
      </w:r>
      <w:proofErr w:type="gramEnd"/>
      <w:r w:rsidRPr="00A10CFA">
        <w:rPr>
          <w:rFonts w:ascii="Times New Roman" w:eastAsia="Times New Roman" w:hAnsi="Times New Roman" w:cs="Times New Roman"/>
          <w:color w:val="000000"/>
          <w:sz w:val="24"/>
          <w:szCs w:val="24"/>
          <w:lang w:eastAsia="ru-RU"/>
        </w:rPr>
        <w:t xml:space="preserve"> обучающихся к закону, государству и к гражданскому обществу:</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xml:space="preserve"> признание </w:t>
      </w:r>
      <w:proofErr w:type="spellStart"/>
      <w:r w:rsidRPr="00A10CFA">
        <w:rPr>
          <w:rFonts w:ascii="Times New Roman" w:eastAsia="Times New Roman" w:hAnsi="Times New Roman" w:cs="Times New Roman"/>
          <w:color w:val="000000"/>
          <w:sz w:val="24"/>
          <w:szCs w:val="24"/>
          <w:lang w:eastAsia="ru-RU"/>
        </w:rPr>
        <w:t>неотчуждаемости</w:t>
      </w:r>
      <w:proofErr w:type="spellEnd"/>
      <w:r w:rsidRPr="00A10CFA">
        <w:rPr>
          <w:rFonts w:ascii="Times New Roman" w:eastAsia="Times New Roman" w:hAnsi="Times New Roman" w:cs="Times New Roman"/>
          <w:color w:val="000000"/>
          <w:sz w:val="24"/>
          <w:szCs w:val="24"/>
          <w:lang w:eastAsia="ru-RU"/>
        </w:rPr>
        <w:t xml:space="preserve"> основных прав и свобод человека, которые принадлежат каждому от рождения, готовность к осуществлению собственных прав и </w:t>
      </w:r>
      <w:proofErr w:type="gramStart"/>
      <w:r w:rsidRPr="00A10CFA">
        <w:rPr>
          <w:rFonts w:ascii="Times New Roman" w:eastAsia="Times New Roman" w:hAnsi="Times New Roman" w:cs="Times New Roman"/>
          <w:color w:val="000000"/>
          <w:sz w:val="24"/>
          <w:szCs w:val="24"/>
          <w:lang w:eastAsia="ru-RU"/>
        </w:rPr>
        <w:t>свобод без нарушения прав</w:t>
      </w:r>
      <w:proofErr w:type="gramEnd"/>
      <w:r w:rsidRPr="00A10CFA">
        <w:rPr>
          <w:rFonts w:ascii="Times New Roman" w:eastAsia="Times New Roman" w:hAnsi="Times New Roman" w:cs="Times New Roman"/>
          <w:color w:val="000000"/>
          <w:sz w:val="24"/>
          <w:szCs w:val="24"/>
          <w:lang w:eastAsia="ru-RU"/>
        </w:rPr>
        <w:t xml:space="preserve">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мировоззрение, соответствующее современному уровню развития науки и общественной</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практики, основанное на диалоге культур, а также различных форм общественного сознания, осознание своего места в поликультурном мире;</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w:t>
      </w:r>
      <w:proofErr w:type="spellStart"/>
      <w:r w:rsidRPr="00A10CFA">
        <w:rPr>
          <w:rFonts w:ascii="Times New Roman" w:eastAsia="Times New Roman" w:hAnsi="Times New Roman" w:cs="Times New Roman"/>
          <w:color w:val="000000"/>
          <w:sz w:val="24"/>
          <w:szCs w:val="24"/>
          <w:lang w:eastAsia="ru-RU"/>
        </w:rPr>
        <w:t>интериоризация</w:t>
      </w:r>
      <w:proofErr w:type="spellEnd"/>
      <w:r w:rsidRPr="00A10CFA">
        <w:rPr>
          <w:rFonts w:ascii="Times New Roman" w:eastAsia="Times New Roman" w:hAnsi="Times New Roman" w:cs="Times New Roman"/>
          <w:color w:val="000000"/>
          <w:sz w:val="24"/>
          <w:szCs w:val="24"/>
          <w:lang w:eastAsia="ru-RU"/>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i/>
          <w:iCs/>
          <w:color w:val="000000"/>
          <w:sz w:val="24"/>
          <w:szCs w:val="24"/>
          <w:lang w:eastAsia="ru-RU"/>
        </w:rPr>
        <w:t xml:space="preserve">Личностные результаты в сфере </w:t>
      </w:r>
      <w:proofErr w:type="gramStart"/>
      <w:r w:rsidRPr="00A10CFA">
        <w:rPr>
          <w:rFonts w:ascii="Times New Roman" w:eastAsia="Times New Roman" w:hAnsi="Times New Roman" w:cs="Times New Roman"/>
          <w:i/>
          <w:iCs/>
          <w:color w:val="000000"/>
          <w:sz w:val="24"/>
          <w:szCs w:val="24"/>
          <w:lang w:eastAsia="ru-RU"/>
        </w:rPr>
        <w:t>отношений</w:t>
      </w:r>
      <w:proofErr w:type="gramEnd"/>
      <w:r w:rsidRPr="00A10CFA">
        <w:rPr>
          <w:rFonts w:ascii="Times New Roman" w:eastAsia="Times New Roman" w:hAnsi="Times New Roman" w:cs="Times New Roman"/>
          <w:i/>
          <w:iCs/>
          <w:color w:val="000000"/>
          <w:sz w:val="24"/>
          <w:szCs w:val="24"/>
          <w:lang w:eastAsia="ru-RU"/>
        </w:rPr>
        <w:t xml:space="preserve"> обучающихся с окружающими людьми:</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принятие гуманистических ценностей, осознанное, уважительное и доброжелательное отношение к другому человеку, его мнению, мировоззрению;</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i/>
          <w:iCs/>
          <w:color w:val="000000"/>
          <w:sz w:val="24"/>
          <w:szCs w:val="24"/>
          <w:lang w:eastAsia="ru-RU"/>
        </w:rPr>
        <w:t xml:space="preserve">Личностные результаты в сфере </w:t>
      </w:r>
      <w:proofErr w:type="gramStart"/>
      <w:r w:rsidRPr="00A10CFA">
        <w:rPr>
          <w:rFonts w:ascii="Times New Roman" w:eastAsia="Times New Roman" w:hAnsi="Times New Roman" w:cs="Times New Roman"/>
          <w:i/>
          <w:iCs/>
          <w:color w:val="000000"/>
          <w:sz w:val="24"/>
          <w:szCs w:val="24"/>
          <w:lang w:eastAsia="ru-RU"/>
        </w:rPr>
        <w:t>отношений</w:t>
      </w:r>
      <w:proofErr w:type="gramEnd"/>
      <w:r w:rsidRPr="00A10CFA">
        <w:rPr>
          <w:rFonts w:ascii="Times New Roman" w:eastAsia="Times New Roman" w:hAnsi="Times New Roman" w:cs="Times New Roman"/>
          <w:i/>
          <w:iCs/>
          <w:color w:val="000000"/>
          <w:sz w:val="24"/>
          <w:szCs w:val="24"/>
          <w:lang w:eastAsia="ru-RU"/>
        </w:rPr>
        <w:t xml:space="preserve"> обучающихся к окружающему миру, живой природе, художественной культуре:</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lastRenderedPageBreak/>
        <w:t>∙</w:t>
      </w:r>
      <w:r w:rsidRPr="00A10CFA">
        <w:rPr>
          <w:rFonts w:ascii="Times New Roman" w:eastAsia="Times New Roman" w:hAnsi="Times New Roman" w:cs="Times New Roman"/>
          <w:color w:val="000000"/>
          <w:sz w:val="24"/>
          <w:szCs w:val="24"/>
          <w:lang w:eastAsia="ru-RU"/>
        </w:rPr>
        <w:t xml:space="preserve"> экологическая культура, бережное отношения к родной земле, природным богатствам России и мира; понимание влияния </w:t>
      </w:r>
      <w:proofErr w:type="spellStart"/>
      <w:r w:rsidRPr="00A10CFA">
        <w:rPr>
          <w:rFonts w:ascii="Times New Roman" w:eastAsia="Times New Roman" w:hAnsi="Times New Roman" w:cs="Times New Roman"/>
          <w:color w:val="000000"/>
          <w:sz w:val="24"/>
          <w:szCs w:val="24"/>
          <w:lang w:eastAsia="ru-RU"/>
        </w:rPr>
        <w:t>социальноэкономических</w:t>
      </w:r>
      <w:proofErr w:type="spellEnd"/>
      <w:r w:rsidRPr="00A10CFA">
        <w:rPr>
          <w:rFonts w:ascii="Times New Roman" w:eastAsia="Times New Roman" w:hAnsi="Times New Roman" w:cs="Times New Roman"/>
          <w:color w:val="000000"/>
          <w:sz w:val="24"/>
          <w:szCs w:val="24"/>
          <w:lang w:eastAsia="ru-RU"/>
        </w:rPr>
        <w:t xml:space="preserve">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w:t>
      </w:r>
      <w:proofErr w:type="spellStart"/>
      <w:r w:rsidRPr="00A10CFA">
        <w:rPr>
          <w:rFonts w:ascii="Times New Roman" w:eastAsia="Times New Roman" w:hAnsi="Times New Roman" w:cs="Times New Roman"/>
          <w:color w:val="000000"/>
          <w:sz w:val="24"/>
          <w:szCs w:val="24"/>
          <w:lang w:eastAsia="ru-RU"/>
        </w:rPr>
        <w:t>экологонаправленной</w:t>
      </w:r>
      <w:proofErr w:type="spellEnd"/>
      <w:r w:rsidRPr="00A10CFA">
        <w:rPr>
          <w:rFonts w:ascii="Times New Roman" w:eastAsia="Times New Roman" w:hAnsi="Times New Roman" w:cs="Times New Roman"/>
          <w:color w:val="000000"/>
          <w:sz w:val="24"/>
          <w:szCs w:val="24"/>
          <w:lang w:eastAsia="ru-RU"/>
        </w:rPr>
        <w:t xml:space="preserve"> деятельности;</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эстетическое отношения к миру, готовность к эстетическому обустройству собственного быта.</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i/>
          <w:iCs/>
          <w:color w:val="000000"/>
          <w:sz w:val="24"/>
          <w:szCs w:val="24"/>
          <w:lang w:eastAsia="ru-RU"/>
        </w:rPr>
        <w:t xml:space="preserve">Личностные результаты в сфере </w:t>
      </w:r>
      <w:proofErr w:type="gramStart"/>
      <w:r w:rsidRPr="00A10CFA">
        <w:rPr>
          <w:rFonts w:ascii="Times New Roman" w:eastAsia="Times New Roman" w:hAnsi="Times New Roman" w:cs="Times New Roman"/>
          <w:i/>
          <w:iCs/>
          <w:color w:val="000000"/>
          <w:sz w:val="24"/>
          <w:szCs w:val="24"/>
          <w:lang w:eastAsia="ru-RU"/>
        </w:rPr>
        <w:t>отношений</w:t>
      </w:r>
      <w:proofErr w:type="gramEnd"/>
      <w:r w:rsidRPr="00A10CFA">
        <w:rPr>
          <w:rFonts w:ascii="Times New Roman" w:eastAsia="Times New Roman" w:hAnsi="Times New Roman" w:cs="Times New Roman"/>
          <w:i/>
          <w:iCs/>
          <w:color w:val="000000"/>
          <w:sz w:val="24"/>
          <w:szCs w:val="24"/>
          <w:lang w:eastAsia="ru-RU"/>
        </w:rPr>
        <w:t xml:space="preserve"> обучающихся к семье и родителям, в том числе подготовка к семейной жизни:</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ответственное отношение к созданию семьи на основе осознанного принятия ценностей семейной жизни;</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xml:space="preserve"> положительный образ семьи, </w:t>
      </w:r>
      <w:proofErr w:type="spellStart"/>
      <w:r w:rsidRPr="00A10CFA">
        <w:rPr>
          <w:rFonts w:ascii="Times New Roman" w:eastAsia="Times New Roman" w:hAnsi="Times New Roman" w:cs="Times New Roman"/>
          <w:color w:val="000000"/>
          <w:sz w:val="24"/>
          <w:szCs w:val="24"/>
          <w:lang w:eastAsia="ru-RU"/>
        </w:rPr>
        <w:t>родительства</w:t>
      </w:r>
      <w:proofErr w:type="spellEnd"/>
      <w:r w:rsidRPr="00A10CFA">
        <w:rPr>
          <w:rFonts w:ascii="Times New Roman" w:eastAsia="Times New Roman" w:hAnsi="Times New Roman" w:cs="Times New Roman"/>
          <w:color w:val="000000"/>
          <w:sz w:val="24"/>
          <w:szCs w:val="24"/>
          <w:lang w:eastAsia="ru-RU"/>
        </w:rPr>
        <w:t xml:space="preserve"> (отцовства и материнства), </w:t>
      </w:r>
      <w:proofErr w:type="spellStart"/>
      <w:r w:rsidRPr="00A10CFA">
        <w:rPr>
          <w:rFonts w:ascii="Times New Roman" w:eastAsia="Times New Roman" w:hAnsi="Times New Roman" w:cs="Times New Roman"/>
          <w:color w:val="000000"/>
          <w:sz w:val="24"/>
          <w:szCs w:val="24"/>
          <w:lang w:eastAsia="ru-RU"/>
        </w:rPr>
        <w:t>интериоризация</w:t>
      </w:r>
      <w:proofErr w:type="spellEnd"/>
      <w:r w:rsidRPr="00A10CFA">
        <w:rPr>
          <w:rFonts w:ascii="Times New Roman" w:eastAsia="Times New Roman" w:hAnsi="Times New Roman" w:cs="Times New Roman"/>
          <w:color w:val="000000"/>
          <w:sz w:val="24"/>
          <w:szCs w:val="24"/>
          <w:lang w:eastAsia="ru-RU"/>
        </w:rPr>
        <w:t xml:space="preserve"> традиционных семейных ценностей.</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i/>
          <w:iCs/>
          <w:color w:val="000000"/>
          <w:sz w:val="24"/>
          <w:szCs w:val="24"/>
          <w:lang w:eastAsia="ru-RU"/>
        </w:rPr>
        <w:t>Личностные результаты в сфере отношения обучающихся к труду, в сфере социально-экономических отношений:</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уважение ко всем формам собственности, готовность к защите своей собственности,</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осознанный выбор будущей профессии как путь и способ реализации собственных жизненных планов;</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готовность к самообслуживанию, включая обучение и выполнение домашних обязанностей.</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i/>
          <w:iCs/>
          <w:color w:val="000000"/>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A10CFA" w:rsidRPr="00A10CFA" w:rsidRDefault="00A10CFA" w:rsidP="00A10CFA">
      <w:pPr>
        <w:shd w:val="clear" w:color="auto" w:fill="FFFFFF"/>
        <w:spacing w:after="0" w:line="240" w:lineRule="auto"/>
        <w:ind w:left="-226"/>
        <w:jc w:val="both"/>
        <w:rPr>
          <w:rFonts w:ascii="Times New Roman" w:eastAsia="Times New Roman" w:hAnsi="Times New Roman" w:cs="Times New Roman"/>
          <w:color w:val="000000"/>
          <w:sz w:val="20"/>
          <w:szCs w:val="20"/>
          <w:lang w:eastAsia="ru-RU"/>
        </w:rPr>
      </w:pPr>
      <w:r w:rsidRPr="00A10CFA">
        <w:rPr>
          <w:rFonts w:ascii="Symbol" w:eastAsia="Times New Roman" w:hAnsi="Symbol" w:cs="Times New Roman"/>
          <w:color w:val="000000"/>
          <w:sz w:val="24"/>
          <w:szCs w:val="24"/>
          <w:lang w:eastAsia="ru-RU"/>
        </w:rPr>
        <w:t>∙</w:t>
      </w:r>
      <w:r w:rsidRPr="00A10CFA">
        <w:rPr>
          <w:rFonts w:ascii="Times New Roman" w:eastAsia="Times New Roman" w:hAnsi="Times New Roman" w:cs="Times New Roman"/>
          <w:color w:val="000000"/>
          <w:sz w:val="24"/>
          <w:szCs w:val="24"/>
          <w:lang w:eastAsia="ru-RU"/>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A10CFA" w:rsidRPr="00A10CFA" w:rsidRDefault="00A10CFA" w:rsidP="00A10CFA">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roofErr w:type="spellStart"/>
      <w:r w:rsidRPr="00A10CFA">
        <w:rPr>
          <w:rFonts w:ascii="Times New Roman" w:eastAsia="Times New Roman" w:hAnsi="Times New Roman" w:cs="Times New Roman"/>
          <w:b/>
          <w:bCs/>
          <w:color w:val="000000"/>
          <w:sz w:val="24"/>
          <w:szCs w:val="24"/>
          <w:lang w:eastAsia="ru-RU"/>
        </w:rPr>
        <w:t>Метапредметные</w:t>
      </w:r>
      <w:proofErr w:type="spellEnd"/>
      <w:r w:rsidRPr="00A10CFA">
        <w:rPr>
          <w:rFonts w:ascii="Times New Roman" w:eastAsia="Times New Roman" w:hAnsi="Times New Roman" w:cs="Times New Roman"/>
          <w:b/>
          <w:bCs/>
          <w:color w:val="000000"/>
          <w:sz w:val="24"/>
          <w:szCs w:val="24"/>
          <w:lang w:eastAsia="ru-RU"/>
        </w:rPr>
        <w:t xml:space="preserve"> результаты:</w:t>
      </w:r>
      <w:r w:rsidRPr="00A10CFA">
        <w:rPr>
          <w:rFonts w:ascii="Times New Roman" w:eastAsia="Times New Roman" w:hAnsi="Times New Roman" w:cs="Times New Roman"/>
          <w:color w:val="000000"/>
          <w:sz w:val="24"/>
          <w:szCs w:val="24"/>
          <w:lang w:eastAsia="ru-RU"/>
        </w:rPr>
        <w:t> </w:t>
      </w:r>
    </w:p>
    <w:p w:rsidR="00A10CFA" w:rsidRPr="00A10CFA" w:rsidRDefault="00A10CFA" w:rsidP="00A10CFA">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A10CFA" w:rsidRPr="00A10CFA" w:rsidRDefault="00A10CFA" w:rsidP="00A10CFA">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A10CFA" w:rsidRPr="00A10CFA" w:rsidRDefault="00A10CFA" w:rsidP="00A10CFA">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A10CFA" w:rsidRPr="00A10CFA" w:rsidRDefault="00A10CFA" w:rsidP="00A10CFA">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xml:space="preserve">• приобретение опыта самостоятельного поиска, анализа и </w:t>
      </w:r>
      <w:proofErr w:type="gramStart"/>
      <w:r w:rsidRPr="00A10CFA">
        <w:rPr>
          <w:rFonts w:ascii="Times New Roman" w:eastAsia="Times New Roman" w:hAnsi="Times New Roman" w:cs="Times New Roman"/>
          <w:color w:val="000000"/>
          <w:sz w:val="24"/>
          <w:szCs w:val="24"/>
          <w:lang w:eastAsia="ru-RU"/>
        </w:rPr>
        <w:t>отбора информации с использованием различных источников</w:t>
      </w:r>
      <w:proofErr w:type="gramEnd"/>
      <w:r w:rsidRPr="00A10CFA">
        <w:rPr>
          <w:rFonts w:ascii="Times New Roman" w:eastAsia="Times New Roman" w:hAnsi="Times New Roman" w:cs="Times New Roman"/>
          <w:color w:val="000000"/>
          <w:sz w:val="24"/>
          <w:szCs w:val="24"/>
          <w:lang w:eastAsia="ru-RU"/>
        </w:rPr>
        <w:t xml:space="preserve"> и новых информационных технологий для решения познавательных задач;</w:t>
      </w:r>
    </w:p>
    <w:p w:rsidR="00A10CFA" w:rsidRPr="00A10CFA" w:rsidRDefault="00A10CFA" w:rsidP="00A10CFA">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A10CFA" w:rsidRPr="00A10CFA" w:rsidRDefault="00A10CFA" w:rsidP="00A10CFA">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lastRenderedPageBreak/>
        <w:t>• освоение приемов действий в нестандартных ситуациях, овладение эвристическими методами решения проблем;</w:t>
      </w:r>
    </w:p>
    <w:p w:rsidR="00A10CFA" w:rsidRPr="00A10CFA" w:rsidRDefault="00A10CFA" w:rsidP="00A10CFA">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A10CFA" w:rsidRPr="00A10CFA" w:rsidRDefault="00A10CFA" w:rsidP="00A10CFA">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color w:val="000000"/>
          <w:sz w:val="24"/>
          <w:szCs w:val="24"/>
          <w:lang w:eastAsia="ru-RU"/>
        </w:rPr>
        <w:t>Предметные результаты:</w:t>
      </w:r>
      <w:r w:rsidRPr="00A10CFA">
        <w:rPr>
          <w:rFonts w:ascii="Times New Roman" w:eastAsia="Times New Roman" w:hAnsi="Times New Roman" w:cs="Times New Roman"/>
          <w:color w:val="000000"/>
          <w:sz w:val="24"/>
          <w:szCs w:val="24"/>
          <w:lang w:eastAsia="ru-RU"/>
        </w:rPr>
        <w:t> </w:t>
      </w:r>
    </w:p>
    <w:p w:rsidR="00A10CFA" w:rsidRPr="00A10CFA" w:rsidRDefault="00A10CFA" w:rsidP="00A10CFA">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знания о природе важнейших физических явлений окружающего мира и понимание смысла физических законов, раскрывающих связь изученных явлений;</w:t>
      </w:r>
    </w:p>
    <w:p w:rsidR="00A10CFA" w:rsidRPr="00A10CFA" w:rsidRDefault="00A10CFA" w:rsidP="00A10CFA">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A10CFA" w:rsidRPr="00A10CFA" w:rsidRDefault="00A10CFA" w:rsidP="00A10CFA">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умения применять теоретические знания по физике на практике, решать физические задачи на применение полученных знаний;</w:t>
      </w:r>
    </w:p>
    <w:p w:rsidR="00A10CFA" w:rsidRPr="00A10CFA" w:rsidRDefault="00A10CFA" w:rsidP="00A10CFA">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A10CFA" w:rsidRPr="00A10CFA" w:rsidRDefault="00A10CFA" w:rsidP="00A10CFA">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A10CFA" w:rsidRPr="00A10CFA" w:rsidRDefault="00A10CFA" w:rsidP="00A10CFA">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A10CFA" w:rsidRPr="00A10CFA" w:rsidRDefault="00A10CFA" w:rsidP="00A10CFA">
      <w:pPr>
        <w:shd w:val="clear" w:color="auto" w:fill="FFFFFF"/>
        <w:spacing w:after="0" w:line="240" w:lineRule="auto"/>
        <w:ind w:firstLine="660"/>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A10CFA" w:rsidRPr="00A10CFA" w:rsidRDefault="00A10CFA" w:rsidP="00A10CFA">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color w:val="000000"/>
          <w:sz w:val="24"/>
          <w:szCs w:val="24"/>
          <w:lang w:eastAsia="ru-RU"/>
        </w:rPr>
        <w:t>Электродинамика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color w:val="000000"/>
          <w:sz w:val="24"/>
          <w:szCs w:val="24"/>
          <w:lang w:eastAsia="ru-RU"/>
        </w:rPr>
        <w:t>Выпускник на базовом уровне научится:</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давать определения понятий: магнитное поле, индукция магнитного поля, вихревое поле, Сила Ампера, сила Лоренца, ферромагнетик, домен, температура Кюри;</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давать определение единица индукции магнитного поля;</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перечислять основные свойства магнитного поля;</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изображать магнитные линии постоянного магнита, прямого проводника с током, катушки с током;</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наблюдать взаимодействие катушки с током и магнита, магнитной стрелки и проводника с током, действия магнитного поля на движущуюся заряженную частицу;</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формулировать закон Ампера, границы его применимости;</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определять направление линий магнитной индукции магнитного поля с помощью правила буравчика, направление векторов силы Ампера и силы Лоренца с помощью правила левой руки;</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применять закон Ампера и формулу для вычисления силы Лоренца при решении задач;</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xml:space="preserve">- перечислять типы веществ по магнитным свойствам, называть свойства </w:t>
      </w:r>
      <w:proofErr w:type="spellStart"/>
      <w:r w:rsidRPr="00A10CFA">
        <w:rPr>
          <w:rFonts w:ascii="Times New Roman" w:eastAsia="Times New Roman" w:hAnsi="Times New Roman" w:cs="Times New Roman"/>
          <w:color w:val="000000"/>
          <w:sz w:val="24"/>
          <w:szCs w:val="24"/>
          <w:lang w:eastAsia="ru-RU"/>
        </w:rPr>
        <w:t>диа</w:t>
      </w:r>
      <w:proofErr w:type="spellEnd"/>
      <w:r w:rsidRPr="00A10CFA">
        <w:rPr>
          <w:rFonts w:ascii="Times New Roman" w:eastAsia="Times New Roman" w:hAnsi="Times New Roman" w:cs="Times New Roman"/>
          <w:color w:val="000000"/>
          <w:sz w:val="24"/>
          <w:szCs w:val="24"/>
          <w:lang w:eastAsia="ru-RU"/>
        </w:rPr>
        <w:t>-, пара- и ферромагнетиков;</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измерять силу взаимодействия катушки с током и магнита;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xml:space="preserve"> - давать определения понятий: явление электромагнитной индукции, магнитный поток, ЭДС </w:t>
      </w:r>
      <w:proofErr w:type="gramStart"/>
      <w:r w:rsidRPr="00A10CFA">
        <w:rPr>
          <w:rFonts w:ascii="Times New Roman" w:eastAsia="Times New Roman" w:hAnsi="Times New Roman" w:cs="Times New Roman"/>
          <w:color w:val="000000"/>
          <w:sz w:val="24"/>
          <w:szCs w:val="24"/>
          <w:lang w:eastAsia="ru-RU"/>
        </w:rPr>
        <w:t>индукции ,</w:t>
      </w:r>
      <w:proofErr w:type="gramEnd"/>
      <w:r w:rsidRPr="00A10CFA">
        <w:rPr>
          <w:rFonts w:ascii="Times New Roman" w:eastAsia="Times New Roman" w:hAnsi="Times New Roman" w:cs="Times New Roman"/>
          <w:color w:val="000000"/>
          <w:sz w:val="24"/>
          <w:szCs w:val="24"/>
          <w:lang w:eastAsia="ru-RU"/>
        </w:rPr>
        <w:t xml:space="preserve"> индуктивность, самоиндукция, ЭДС самоиндукции;</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распознавать, воспроизводить, наблюдать явление электромагнитной индукции, показывать причинно-следственные связи при наблюдении явления; наблюдать и анализировать эксперименты, демонстрирующие правило Ленца;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lastRenderedPageBreak/>
        <w:t>- формулировать правило Ленца, закон электромагнитной индукции, границы его применимости;</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исследовать явление электромагнитной индукции;</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перечислять условия, при которых возникает индукционный ток в замкнутом контуре, катушке; определять роль железного сердечника в катушке; изображать графически внешнее и индукционное магнитные поля; определять направление индукционного тока конкретной ситуации;</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объяснять возникновение вихревого электрического поля и электромагнитного поля;</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описывать возникновение ЭДС индукции в движущихся проводниках;</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работать в паре и группе при выполнении практических заданий, планировать эксперимент;</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перечислять примеры использования явления электромагнитной индукции;</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распознавать, воспроизводить, наблюдать явление самоиндукции, показывать причинно-следственные связи при наблюдении явления;</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формулировать закон самоиндукции, границы его применимости;</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проводить аналогию между самоиндукцией и инертностью;</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определять зависимость индуктивности катушки от ее длины и площади витков;</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находить в конкретной ситуации значения: магнитного потока, ЭДС индукции, ЭДС индукции в движущихся проводниках, ЭДС самоиндукции, индуктивность, энергию магнитного поля.</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color w:val="000000"/>
          <w:sz w:val="24"/>
          <w:szCs w:val="24"/>
          <w:lang w:eastAsia="ru-RU"/>
        </w:rPr>
        <w:t>Выпускник получит возможность научиться</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понимать и объяснять целостность физической теории, различать границы ее применимости и место в ряду других физических теорий;</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выдвигать гипотезы на основе знания основополагающих физических закономерностей и законов;</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самостоятельно планировать и проводить физические эксперименты;</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xml:space="preserve">-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A10CFA">
        <w:rPr>
          <w:rFonts w:ascii="Times New Roman" w:eastAsia="Times New Roman" w:hAnsi="Times New Roman" w:cs="Times New Roman"/>
          <w:color w:val="000000"/>
          <w:sz w:val="24"/>
          <w:szCs w:val="24"/>
          <w:lang w:eastAsia="ru-RU"/>
        </w:rPr>
        <w:t>межпредметных</w:t>
      </w:r>
      <w:proofErr w:type="spellEnd"/>
      <w:r w:rsidRPr="00A10CFA">
        <w:rPr>
          <w:rFonts w:ascii="Times New Roman" w:eastAsia="Times New Roman" w:hAnsi="Times New Roman" w:cs="Times New Roman"/>
          <w:color w:val="000000"/>
          <w:sz w:val="24"/>
          <w:szCs w:val="24"/>
          <w:lang w:eastAsia="ru-RU"/>
        </w:rPr>
        <w:t xml:space="preserve"> связей;</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объяснять принципы работы и характеристики изученных машин, приборов и технических устройств;</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A10CFA" w:rsidRPr="00A10CFA" w:rsidRDefault="00A10CFA" w:rsidP="00A10CFA">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color w:val="000000"/>
          <w:sz w:val="24"/>
          <w:szCs w:val="24"/>
          <w:lang w:eastAsia="ru-RU"/>
        </w:rPr>
        <w:t>Оптика. Элементы специальной теории относительности.</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color w:val="000000"/>
          <w:sz w:val="24"/>
          <w:szCs w:val="24"/>
          <w:lang w:eastAsia="ru-RU"/>
        </w:rPr>
        <w:t>Выпускник на базовом уровне научится:</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xml:space="preserve">- давать определения понятий: свет, корпускулярно-волновой дуализм света, геометрическая оптика, световой луч, скорость света, отражение света, преломление света, полное отражение света, угол падения, угол отражения, угол преломления, относительный показатель преломления, абсолютный показатель преломления, линза, фокусное расстояние линзы, оптическая сила линзы, дисперсия света, интерференция света, </w:t>
      </w:r>
      <w:proofErr w:type="spellStart"/>
      <w:proofErr w:type="gramStart"/>
      <w:r w:rsidRPr="00A10CFA">
        <w:rPr>
          <w:rFonts w:ascii="Times New Roman" w:eastAsia="Times New Roman" w:hAnsi="Times New Roman" w:cs="Times New Roman"/>
          <w:color w:val="000000"/>
          <w:sz w:val="24"/>
          <w:szCs w:val="24"/>
          <w:lang w:eastAsia="ru-RU"/>
        </w:rPr>
        <w:t>дифрак-ционная</w:t>
      </w:r>
      <w:proofErr w:type="spellEnd"/>
      <w:proofErr w:type="gramEnd"/>
      <w:r w:rsidRPr="00A10CFA">
        <w:rPr>
          <w:rFonts w:ascii="Times New Roman" w:eastAsia="Times New Roman" w:hAnsi="Times New Roman" w:cs="Times New Roman"/>
          <w:color w:val="000000"/>
          <w:sz w:val="24"/>
          <w:szCs w:val="24"/>
          <w:lang w:eastAsia="ru-RU"/>
        </w:rPr>
        <w:t xml:space="preserve"> решетка, поляризация света, естественный свет, </w:t>
      </w:r>
      <w:proofErr w:type="spellStart"/>
      <w:r w:rsidRPr="00A10CFA">
        <w:rPr>
          <w:rFonts w:ascii="Times New Roman" w:eastAsia="Times New Roman" w:hAnsi="Times New Roman" w:cs="Times New Roman"/>
          <w:color w:val="000000"/>
          <w:sz w:val="24"/>
          <w:szCs w:val="24"/>
          <w:lang w:eastAsia="ru-RU"/>
        </w:rPr>
        <w:t>плоскополяризованный</w:t>
      </w:r>
      <w:proofErr w:type="spellEnd"/>
      <w:r w:rsidRPr="00A10CFA">
        <w:rPr>
          <w:rFonts w:ascii="Times New Roman" w:eastAsia="Times New Roman" w:hAnsi="Times New Roman" w:cs="Times New Roman"/>
          <w:color w:val="000000"/>
          <w:sz w:val="24"/>
          <w:szCs w:val="24"/>
          <w:lang w:eastAsia="ru-RU"/>
        </w:rPr>
        <w:t xml:space="preserve"> свет;</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описывать методы измерения скорости света;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перечислять свойства световых волн;</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lastRenderedPageBreak/>
        <w:t>- распознавать, воспроизводить, наблюдать распространение световых волн, отражение, преломление, поглощение, дисперсию, интерференцию световых волн;</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формулировать принцип Гюйгенса, законы отражения и преломления света, границы их применимости;</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строить ход лучей в плоскопараллельной пластине, треугольной призме, тонкой линзе;</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строить изображение предмета в плоском зеркале, в тонкой линзе;</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перечислять виды линз, их основные характеристик – оптический центр, главная оптическая ось, фокус, оптическая сила;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находить в конкретной ситуации значения угла падения, угла отражения, угла преломления, относительного показателя преломления, абсолютного показателя преломления, скорости света в среде, фокусного расстояния, оптической силы линзы, увеличения линзы, периода дифракционной решетки, положения интерференционных и дифракционных максимумов и минимумов;</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записывать формулу тонкой линзы, находить в конкретных ситуациях с ее помощью неизвестные величины;</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объяснять принцип коррекции зрения с помощью очков;</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экспериментально определять показатель преломления среды, фокусное расстояние собирающей линзы, длину световой волны с помощью дифракционной решетки;</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выделять основные положения корпускулярной и волновой теорий света;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lang w:eastAsia="ru-RU"/>
        </w:rPr>
        <w:t>- перечислять виды спектров;</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lang w:eastAsia="ru-RU"/>
        </w:rPr>
        <w:t>- распознавать, наблюдать сплошной спектр, линейчатый спектр, полосатый спектр, спектр излучения и спектр поглощения;</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lang w:eastAsia="ru-RU"/>
        </w:rPr>
        <w:t>- перечислять виды электромагнитных излучений, их источники, свойства, применение;</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lang w:eastAsia="ru-RU"/>
        </w:rPr>
        <w:t>- сравнивать свойства электромагнитных волн разной частоты.</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давать определения понятий: событие, постулат, инерциальная система отчета, время, длина тела, масса покоя, инвариант, энергия покоя;</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объяснять противоречия между классической механикой и электродинамикой Максвелла и причины появления СТО;</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формулировать постулаты СТО;</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формулировать выводы из постулатов СТО</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color w:val="000000"/>
          <w:sz w:val="24"/>
          <w:szCs w:val="24"/>
          <w:lang w:eastAsia="ru-RU"/>
        </w:rPr>
        <w:t>Выпускник получит возможность научиться</w:t>
      </w:r>
      <w:r w:rsidRPr="00A10CFA">
        <w:rPr>
          <w:rFonts w:ascii="Times New Roman" w:eastAsia="Times New Roman" w:hAnsi="Times New Roman" w:cs="Times New Roman"/>
          <w:color w:val="000000"/>
          <w:sz w:val="24"/>
          <w:szCs w:val="24"/>
          <w:lang w:eastAsia="ru-RU"/>
        </w:rPr>
        <w:t>:</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понимать и объяснять целостность физической теории, различать границы ее применимости и место в ряду других физических теорий;</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выдвигать гипотезы на основе знания основополагающих физических закономерностей и законов;</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самостоятельно планировать и проводить физические эксперименты;</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xml:space="preserve">-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A10CFA">
        <w:rPr>
          <w:rFonts w:ascii="Times New Roman" w:eastAsia="Times New Roman" w:hAnsi="Times New Roman" w:cs="Times New Roman"/>
          <w:color w:val="000000"/>
          <w:sz w:val="24"/>
          <w:szCs w:val="24"/>
          <w:lang w:eastAsia="ru-RU"/>
        </w:rPr>
        <w:t>межпредметных</w:t>
      </w:r>
      <w:proofErr w:type="spellEnd"/>
      <w:r w:rsidRPr="00A10CFA">
        <w:rPr>
          <w:rFonts w:ascii="Times New Roman" w:eastAsia="Times New Roman" w:hAnsi="Times New Roman" w:cs="Times New Roman"/>
          <w:color w:val="000000"/>
          <w:sz w:val="24"/>
          <w:szCs w:val="24"/>
          <w:lang w:eastAsia="ru-RU"/>
        </w:rPr>
        <w:t xml:space="preserve"> связей;</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объяснять принципы работы и характеристики изученных машин, приборов и технических устройств;</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A10CFA" w:rsidRPr="00A10CFA" w:rsidRDefault="00A10CFA" w:rsidP="00A10CFA">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color w:val="000000"/>
          <w:sz w:val="24"/>
          <w:szCs w:val="24"/>
          <w:lang w:eastAsia="ru-RU"/>
        </w:rPr>
        <w:t>Квантовая физика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color w:val="000000"/>
          <w:sz w:val="24"/>
          <w:szCs w:val="24"/>
          <w:lang w:eastAsia="ru-RU"/>
        </w:rPr>
        <w:t>Выпускник на базовом уровне научится:</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lastRenderedPageBreak/>
        <w:t>- давать определения понятий: фотоэффект, квант, ток насыщения, задерживающее напряжение, работа выхода, красная граница фотоэффекта;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распознавать, наблюдать явление фотоэффекта;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описывать опыты Столетова;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формулировать гипотезу Планка о квантах, законы фотоэффекта;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анализировать законы фотоэффекта;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записывать и составлять в конкретных ситуациях уравнение Эйнштейна для фотоэффекта и находить с его помощью неизвестные величины;</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приводить примеры использования фотоэффекта;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объяснять суть корпускулярно волнового дуализма;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описывать опыты Лебедева по измерению давления света и подтверждающих сложное строение атома;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анализировать работу ученных по созданию модели строения атома, получению вынужденного излучения, применении лазеров в науке, медицине, промышленности, быту.</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давать определения понятий: атомное ядро, энергетический уровень, энергия ионизации, спонтанное и вынужденное излучение света;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описывать опыты Резерфорда;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описывать и сравнивать модели атома Томсона и Резерфорда;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рассматривать, исследовать и описывать линейчатые спектры;</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xml:space="preserve">- формулировать квантовые постулаты Бора; объяснять </w:t>
      </w:r>
      <w:proofErr w:type="spellStart"/>
      <w:r w:rsidRPr="00A10CFA">
        <w:rPr>
          <w:rFonts w:ascii="Times New Roman" w:eastAsia="Times New Roman" w:hAnsi="Times New Roman" w:cs="Times New Roman"/>
          <w:color w:val="000000"/>
          <w:sz w:val="24"/>
          <w:szCs w:val="24"/>
          <w:lang w:eastAsia="ru-RU"/>
        </w:rPr>
        <w:t>линейчаты</w:t>
      </w:r>
      <w:proofErr w:type="spellEnd"/>
      <w:r w:rsidRPr="00A10CFA">
        <w:rPr>
          <w:rFonts w:ascii="Times New Roman" w:eastAsia="Times New Roman" w:hAnsi="Times New Roman" w:cs="Times New Roman"/>
          <w:color w:val="000000"/>
          <w:sz w:val="24"/>
          <w:szCs w:val="24"/>
          <w:lang w:eastAsia="ru-RU"/>
        </w:rPr>
        <w:t xml:space="preserve"> спектры атома водорода на основе квантовых постулатов Бора;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рассчитывать в конкретной ситуации частоту и длину волны испускаемого фотона при переходе атома из одного стационарного состояния в другое;</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давать определения понятий: массовое число, нуклоны, ядерные силы, дефект масс, энергия связи, удельная энергия связи атомных ядер, радиоактивность, период полураспада, искусственная радиоактивность, ядерные реакции, энергетический выход ядерной реакции, коэффициент размножения нейтронов, критическая масса, реакторы-</w:t>
      </w:r>
      <w:proofErr w:type="spellStart"/>
      <w:r w:rsidRPr="00A10CFA">
        <w:rPr>
          <w:rFonts w:ascii="Times New Roman" w:eastAsia="Times New Roman" w:hAnsi="Times New Roman" w:cs="Times New Roman"/>
          <w:color w:val="000000"/>
          <w:sz w:val="24"/>
          <w:szCs w:val="24"/>
          <w:lang w:eastAsia="ru-RU"/>
        </w:rPr>
        <w:t>размножители</w:t>
      </w:r>
      <w:proofErr w:type="spellEnd"/>
      <w:r w:rsidRPr="00A10CFA">
        <w:rPr>
          <w:rFonts w:ascii="Times New Roman" w:eastAsia="Times New Roman" w:hAnsi="Times New Roman" w:cs="Times New Roman"/>
          <w:color w:val="000000"/>
          <w:sz w:val="24"/>
          <w:szCs w:val="24"/>
          <w:lang w:eastAsia="ru-RU"/>
        </w:rPr>
        <w:t>, термоядерная реакция:</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сравнивать свойства протона и нейтрона;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описывать протонно-нейтронную модель ядра;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определять состав ядер различных элементов с помощью таблицы Менделеева; изображать и читать схемы атомов;</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вычислять дефект масс, энергию связи и удельную энергию связи конкретных атомных ядер; анализировать связь удельной энергии связи с устойчивостью ядер;</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перечислять виды радиоактивного распада атомных ядер;</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сравнивать свойства альфа-, бета- и гамма-излучений; записывать правила смещения при радиоактивных распадах; определять элементы, образующиеся в результате радиоактивных распадов;</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записывать, объяснять закон радиоактивного распада, указывать границы его применимости; определять в конкретных ситуациях число нераспавшихся ядер, число распавшихся ядер, период полураспада;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перечислять и описывать методы наблюдения и регистрации элементарных частиц;</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записывать ядерные реакции, определять продукты ядерных реакций, рассчитывать энергический выход ядерных реакций;</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объяснять принципы устройства и работы ядерных реакторов;</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участвовать в обсуждении;</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 давать определения понятий: аннигиляция, лептоны, адроны, кварк;</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перечислять основные свойства элементарных частиц;</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выделять группы элементарных частиц;</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перечислять законы сохранения, которые выполняются при превращениях частиц;</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lastRenderedPageBreak/>
        <w:t>- описывать процессы аннигиляции частиц и античастиц и рождения электрон-позитронных пар;</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называть и сравнивать виды фундаментальных взаимодействий;</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описывать роль ускорителей элементарных частиц;</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называть основные виды ускорителей элементарных частиц</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w:t>
      </w:r>
      <w:r w:rsidRPr="00A10CFA">
        <w:rPr>
          <w:rFonts w:ascii="Times New Roman" w:eastAsia="Times New Roman" w:hAnsi="Times New Roman" w:cs="Times New Roman"/>
          <w:b/>
          <w:bCs/>
          <w:color w:val="000000"/>
          <w:sz w:val="24"/>
          <w:szCs w:val="24"/>
          <w:lang w:eastAsia="ru-RU"/>
        </w:rPr>
        <w:t>Выпускник получит возможность научиться</w:t>
      </w:r>
      <w:r w:rsidRPr="00A10CFA">
        <w:rPr>
          <w:rFonts w:ascii="Times New Roman" w:eastAsia="Times New Roman" w:hAnsi="Times New Roman" w:cs="Times New Roman"/>
          <w:color w:val="000000"/>
          <w:sz w:val="24"/>
          <w:szCs w:val="24"/>
          <w:lang w:eastAsia="ru-RU"/>
        </w:rPr>
        <w:t>:</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понимать и объяснять целостность физической теории, различать границы ее применимости и место в ряду других физических теорий;</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выдвигать гипотезы на основе знания основополагающих физических закономерностей и законов;</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lang w:eastAsia="ru-RU"/>
        </w:rPr>
        <w:t>- самостоятельно планировать и проводить физические эксперименты;</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lang w:eastAsia="ru-RU"/>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lang w:eastAsia="ru-RU"/>
        </w:rPr>
        <w:t xml:space="preserve">-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A10CFA">
        <w:rPr>
          <w:rFonts w:ascii="Times New Roman" w:eastAsia="Times New Roman" w:hAnsi="Times New Roman" w:cs="Times New Roman"/>
          <w:color w:val="000000"/>
          <w:lang w:eastAsia="ru-RU"/>
        </w:rPr>
        <w:t>межпредметных</w:t>
      </w:r>
      <w:proofErr w:type="spellEnd"/>
      <w:r w:rsidRPr="00A10CFA">
        <w:rPr>
          <w:rFonts w:ascii="Times New Roman" w:eastAsia="Times New Roman" w:hAnsi="Times New Roman" w:cs="Times New Roman"/>
          <w:color w:val="000000"/>
          <w:lang w:eastAsia="ru-RU"/>
        </w:rPr>
        <w:t xml:space="preserve"> связей;</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lang w:eastAsia="ru-RU"/>
        </w:rPr>
        <w:t>- объяснять принципы работы и характеристики изученных машин, приборов и технических устройств;</w:t>
      </w:r>
    </w:p>
    <w:p w:rsidR="00A10CFA" w:rsidRDefault="00A10CFA" w:rsidP="00A10CFA">
      <w:pPr>
        <w:shd w:val="clear" w:color="auto" w:fill="FFFFFF"/>
        <w:spacing w:after="0" w:line="240" w:lineRule="auto"/>
        <w:rPr>
          <w:rFonts w:ascii="Times New Roman" w:eastAsia="Times New Roman" w:hAnsi="Times New Roman" w:cs="Times New Roman"/>
          <w:color w:val="000000"/>
          <w:lang w:eastAsia="ru-RU"/>
        </w:rPr>
      </w:pPr>
      <w:r w:rsidRPr="00A10CFA">
        <w:rPr>
          <w:rFonts w:ascii="Times New Roman" w:eastAsia="Times New Roman" w:hAnsi="Times New Roman" w:cs="Times New Roman"/>
          <w:color w:val="000000"/>
          <w:lang w:eastAsia="ru-RU"/>
        </w:rPr>
        <w:t>- 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1E639A" w:rsidRPr="00A10CFA" w:rsidRDefault="001E639A" w:rsidP="00A10CFA">
      <w:pPr>
        <w:shd w:val="clear" w:color="auto" w:fill="FFFFFF"/>
        <w:spacing w:after="0" w:line="240" w:lineRule="auto"/>
        <w:rPr>
          <w:rFonts w:ascii="Times New Roman" w:eastAsia="Times New Roman" w:hAnsi="Times New Roman" w:cs="Times New Roman"/>
          <w:color w:val="000000"/>
          <w:sz w:val="20"/>
          <w:szCs w:val="20"/>
          <w:lang w:eastAsia="ru-RU"/>
        </w:rPr>
      </w:pPr>
    </w:p>
    <w:p w:rsidR="001E639A" w:rsidRDefault="00A10CFA" w:rsidP="00A10CFA">
      <w:pPr>
        <w:shd w:val="clear" w:color="auto" w:fill="FFFFFF"/>
        <w:spacing w:after="0" w:line="240" w:lineRule="auto"/>
        <w:jc w:val="center"/>
        <w:rPr>
          <w:rFonts w:ascii="Times New Roman" w:eastAsia="Times New Roman" w:hAnsi="Times New Roman" w:cs="Times New Roman"/>
          <w:b/>
          <w:bCs/>
          <w:color w:val="000000"/>
          <w:sz w:val="28"/>
          <w:lang w:eastAsia="ru-RU"/>
        </w:rPr>
      </w:pPr>
      <w:r w:rsidRPr="00A10CFA">
        <w:rPr>
          <w:rFonts w:ascii="Times New Roman" w:eastAsia="Times New Roman" w:hAnsi="Times New Roman" w:cs="Times New Roman"/>
          <w:b/>
          <w:bCs/>
          <w:color w:val="000000"/>
          <w:sz w:val="28"/>
          <w:lang w:eastAsia="ru-RU"/>
        </w:rPr>
        <w:t>Содержание</w:t>
      </w:r>
    </w:p>
    <w:p w:rsidR="00A10CFA" w:rsidRPr="00A10CFA" w:rsidRDefault="00A10CFA" w:rsidP="00A10CFA">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color w:val="000000"/>
          <w:sz w:val="28"/>
          <w:lang w:eastAsia="ru-RU"/>
        </w:rPr>
        <w:t xml:space="preserve"> учебного предмета, курса с указанием форм организации учебных занятий, основных видов учебной деятельности.</w:t>
      </w:r>
    </w:p>
    <w:p w:rsidR="00A10CFA" w:rsidRPr="00A10CFA" w:rsidRDefault="00A10CFA" w:rsidP="00A10CFA">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11 класс</w:t>
      </w:r>
    </w:p>
    <w:p w:rsidR="00A10CFA" w:rsidRPr="00A10CFA" w:rsidRDefault="00A10CFA" w:rsidP="00A10CFA">
      <w:pPr>
        <w:shd w:val="clear" w:color="auto" w:fill="FFFFFF"/>
        <w:spacing w:after="0" w:line="240" w:lineRule="auto"/>
        <w:ind w:firstLine="568"/>
        <w:jc w:val="center"/>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color w:val="000000"/>
          <w:sz w:val="24"/>
          <w:szCs w:val="24"/>
          <w:lang w:eastAsia="ru-RU"/>
        </w:rPr>
        <w:t>Электродинамика (26 ч)</w:t>
      </w:r>
    </w:p>
    <w:p w:rsidR="00A10CFA" w:rsidRPr="00A10CFA" w:rsidRDefault="00A10CFA" w:rsidP="00A10CFA">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Магнитное поле тока. </w:t>
      </w:r>
      <w:r w:rsidRPr="00A10CFA">
        <w:rPr>
          <w:rFonts w:ascii="Times New Roman" w:eastAsia="Times New Roman" w:hAnsi="Times New Roman" w:cs="Times New Roman"/>
          <w:i/>
          <w:iCs/>
          <w:color w:val="000000"/>
          <w:sz w:val="24"/>
          <w:szCs w:val="24"/>
          <w:lang w:eastAsia="ru-RU"/>
        </w:rPr>
        <w:t>Действие магнитного поля на движущиеся заряженные частицы.</w:t>
      </w:r>
      <w:r w:rsidRPr="00A10CFA">
        <w:rPr>
          <w:rFonts w:ascii="Times New Roman" w:eastAsia="Times New Roman" w:hAnsi="Times New Roman" w:cs="Times New Roman"/>
          <w:color w:val="000000"/>
          <w:sz w:val="24"/>
          <w:szCs w:val="24"/>
          <w:lang w:eastAsia="ru-RU"/>
        </w:rPr>
        <w:t> Явление электромагнитной индукции. Взаимосвязь электрического и магнитного полей. Свободные электромагнитные колебания. Электромагнитное поле.</w:t>
      </w:r>
    </w:p>
    <w:p w:rsidR="00A10CFA" w:rsidRPr="00A10CFA" w:rsidRDefault="00A10CFA" w:rsidP="00A10CFA">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Электромагнитные волны. Волновые свойства света. Различные виды электромагнитных излучений и их практические применения.</w:t>
      </w:r>
    </w:p>
    <w:p w:rsidR="00A10CFA" w:rsidRPr="00A10CFA" w:rsidRDefault="00A10CFA" w:rsidP="00A10CFA">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i/>
          <w:iCs/>
          <w:color w:val="000000"/>
          <w:sz w:val="24"/>
          <w:szCs w:val="24"/>
          <w:lang w:eastAsia="ru-RU"/>
        </w:rPr>
        <w:t>Демонстрации</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Магнитное взаимодействие токов.</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Отклонение электронного пучка магнитным полем.</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Магнитная запись звука.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Зависимость ЭДС индукции от скорости изменения магнитного потока.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Свободные электромагнитные колебания.</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Осциллограмма переменного тока.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Генератор переменного тока.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Излучение и прием электромагнитных волн.</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Отражение и преломление электромагнитных волн.</w:t>
      </w:r>
    </w:p>
    <w:p w:rsidR="00A10CFA" w:rsidRPr="00A10CFA" w:rsidRDefault="00A10CFA" w:rsidP="00A10CFA">
      <w:pPr>
        <w:shd w:val="clear" w:color="auto" w:fill="FFFFFF"/>
        <w:spacing w:after="0" w:line="240" w:lineRule="auto"/>
        <w:ind w:firstLine="568"/>
        <w:jc w:val="center"/>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i/>
          <w:iCs/>
          <w:color w:val="000000"/>
          <w:sz w:val="24"/>
          <w:szCs w:val="24"/>
          <w:lang w:eastAsia="ru-RU"/>
        </w:rPr>
        <w:t>Лабораторные работы</w:t>
      </w:r>
    </w:p>
    <w:p w:rsidR="00A10CFA" w:rsidRPr="00A10CFA" w:rsidRDefault="00A10CFA" w:rsidP="00A10CF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Наблюдение действия магнитного тока на ток.</w:t>
      </w:r>
    </w:p>
    <w:p w:rsidR="00A10CFA" w:rsidRPr="00A10CFA" w:rsidRDefault="00A10CFA" w:rsidP="00A10CF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Изучение явления электромагнитной индукции.</w:t>
      </w:r>
    </w:p>
    <w:p w:rsidR="00A10CFA" w:rsidRPr="00A10CFA" w:rsidRDefault="00A10CFA" w:rsidP="00A10CF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Определение ускорения свободного падения при помощи маятника.</w:t>
      </w:r>
    </w:p>
    <w:p w:rsidR="00A10CFA" w:rsidRPr="00A10CFA" w:rsidRDefault="00A10CFA" w:rsidP="00A10CFA">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color w:val="000000"/>
          <w:sz w:val="24"/>
          <w:szCs w:val="24"/>
          <w:lang w:eastAsia="ru-RU"/>
        </w:rPr>
        <w:lastRenderedPageBreak/>
        <w:t>Оптика. Элементы специальной теории относительности. (18 ч)</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Законы распространения света. Интерференция света.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Дифракция света. Поляризация света.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Прямолинейное распространение, отражение и преломление света.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Оптические приборы. Дифракционная решётка. Принцип относительности. Постулаты теории относительности. Основные следствия СТО. Релятивистский закон сложения скоростей. Зависимость энергии тела от скорости его движения. Релятивистская динамика.  Принцип соответствия. Связь между массой и энергией.</w:t>
      </w:r>
    </w:p>
    <w:p w:rsidR="00A10CFA" w:rsidRPr="00A10CFA" w:rsidRDefault="00A10CFA" w:rsidP="00A10CFA">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i/>
          <w:iCs/>
          <w:color w:val="000000"/>
          <w:sz w:val="24"/>
          <w:szCs w:val="24"/>
          <w:lang w:eastAsia="ru-RU"/>
        </w:rPr>
        <w:t>Демонстрации</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Интерференция света.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Дифракция света.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Получение спектра с помощью призмы.</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Получение спектра с помощью дифракционной решетки.</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Поляризация света.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Прямолинейное распространение, отражение и преломление света.</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Оптические приборы</w:t>
      </w:r>
    </w:p>
    <w:p w:rsidR="00A10CFA" w:rsidRPr="00A10CFA" w:rsidRDefault="00A10CFA" w:rsidP="00A10CFA">
      <w:pPr>
        <w:shd w:val="clear" w:color="auto" w:fill="FFFFFF"/>
        <w:spacing w:after="0" w:line="240" w:lineRule="auto"/>
        <w:ind w:firstLine="568"/>
        <w:jc w:val="center"/>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i/>
          <w:iCs/>
          <w:color w:val="000000"/>
          <w:sz w:val="24"/>
          <w:szCs w:val="24"/>
          <w:lang w:eastAsia="ru-RU"/>
        </w:rPr>
        <w:t>Лабораторные работы</w:t>
      </w:r>
    </w:p>
    <w:p w:rsidR="00A10CFA" w:rsidRPr="00A10CFA" w:rsidRDefault="00A10CFA" w:rsidP="00A10CF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Измерение показателя преломления стекла.</w:t>
      </w:r>
    </w:p>
    <w:p w:rsidR="00A10CFA" w:rsidRPr="00A10CFA" w:rsidRDefault="00A10CFA" w:rsidP="00A10CF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Определение оптической силы и фокусного расстояния собирающей линзы.</w:t>
      </w:r>
    </w:p>
    <w:p w:rsidR="00A10CFA" w:rsidRPr="00A10CFA" w:rsidRDefault="00A10CFA" w:rsidP="00A10CF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Измерение длины световой волны.</w:t>
      </w:r>
    </w:p>
    <w:p w:rsidR="00A10CFA" w:rsidRPr="00A10CFA" w:rsidRDefault="00A10CFA" w:rsidP="00A10CFA">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color w:val="000000"/>
          <w:sz w:val="24"/>
          <w:szCs w:val="24"/>
          <w:lang w:eastAsia="ru-RU"/>
        </w:rPr>
        <w:t>Квантовая физика (22 ч)</w:t>
      </w:r>
    </w:p>
    <w:p w:rsidR="00A10CFA" w:rsidRPr="00A10CFA" w:rsidRDefault="00A10CFA" w:rsidP="00A10CFA">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i/>
          <w:iCs/>
          <w:color w:val="000000"/>
          <w:sz w:val="24"/>
          <w:szCs w:val="24"/>
          <w:lang w:eastAsia="ru-RU"/>
        </w:rPr>
        <w:t>Гипотеза Планка о квантах.</w:t>
      </w:r>
      <w:r w:rsidRPr="00A10CFA">
        <w:rPr>
          <w:rFonts w:ascii="Times New Roman" w:eastAsia="Times New Roman" w:hAnsi="Times New Roman" w:cs="Times New Roman"/>
          <w:color w:val="000000"/>
          <w:sz w:val="24"/>
          <w:szCs w:val="24"/>
          <w:lang w:eastAsia="ru-RU"/>
        </w:rPr>
        <w:t> Фотоэффект. Фотон. </w:t>
      </w:r>
      <w:r w:rsidRPr="00A10CFA">
        <w:rPr>
          <w:rFonts w:ascii="Times New Roman" w:eastAsia="Times New Roman" w:hAnsi="Times New Roman" w:cs="Times New Roman"/>
          <w:i/>
          <w:iCs/>
          <w:color w:val="000000"/>
          <w:sz w:val="24"/>
          <w:szCs w:val="24"/>
          <w:lang w:eastAsia="ru-RU"/>
        </w:rPr>
        <w:t>Гипотеза де Бройля о волновых свойствах частиц. Корпускулярно-волновой дуализм.</w:t>
      </w:r>
    </w:p>
    <w:p w:rsidR="00A10CFA" w:rsidRPr="00A10CFA" w:rsidRDefault="00A10CFA" w:rsidP="00A10CFA">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Планетарная модель атома.  Квантовые постулаты Бора. Лазеры.</w:t>
      </w:r>
    </w:p>
    <w:p w:rsidR="00A10CFA" w:rsidRPr="00A10CFA" w:rsidRDefault="00A10CFA" w:rsidP="00A10CFA">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Строение атомного ядра. Ядерные силы. Дефект массы и энергия связи ядра. Ядерная энергетика. Влияние ионизирующей радиации на живые организмы. </w:t>
      </w:r>
      <w:r w:rsidRPr="00A10CFA">
        <w:rPr>
          <w:rFonts w:ascii="Times New Roman" w:eastAsia="Times New Roman" w:hAnsi="Times New Roman" w:cs="Times New Roman"/>
          <w:i/>
          <w:iCs/>
          <w:color w:val="000000"/>
          <w:sz w:val="24"/>
          <w:szCs w:val="24"/>
          <w:lang w:eastAsia="ru-RU"/>
        </w:rPr>
        <w:t>Доза излучения. Закон радиоактивного распада. Элементарные частицы. Фундаментальные взаимодействия.</w:t>
      </w:r>
    </w:p>
    <w:p w:rsidR="00A10CFA" w:rsidRPr="00A10CFA" w:rsidRDefault="00A10CFA" w:rsidP="00A10CFA">
      <w:pPr>
        <w:shd w:val="clear" w:color="auto" w:fill="FFFFFF"/>
        <w:spacing w:after="0" w:line="240" w:lineRule="auto"/>
        <w:ind w:left="284"/>
        <w:jc w:val="center"/>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i/>
          <w:iCs/>
          <w:color w:val="000000"/>
          <w:sz w:val="24"/>
          <w:szCs w:val="24"/>
          <w:lang w:eastAsia="ru-RU"/>
        </w:rPr>
        <w:t>Демонстрации</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Фотоэффект.</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Линейчатые спектры излучения.</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Лазер.</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Счетчик ионизирующих частиц.</w:t>
      </w:r>
    </w:p>
    <w:p w:rsidR="00A10CFA" w:rsidRPr="00A10CFA" w:rsidRDefault="00A10CFA" w:rsidP="00A10CFA">
      <w:pPr>
        <w:shd w:val="clear" w:color="auto" w:fill="FFFFFF"/>
        <w:spacing w:after="0" w:line="240" w:lineRule="auto"/>
        <w:ind w:left="-16" w:right="-800"/>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w:t>
      </w:r>
      <w:r w:rsidRPr="00A10CFA">
        <w:rPr>
          <w:rFonts w:ascii="Times New Roman" w:eastAsia="Times New Roman" w:hAnsi="Times New Roman" w:cs="Times New Roman"/>
          <w:b/>
          <w:bCs/>
          <w:color w:val="000000"/>
          <w:sz w:val="24"/>
          <w:szCs w:val="24"/>
          <w:lang w:eastAsia="ru-RU"/>
        </w:rPr>
        <w:t>Формы организации учебного процесса:  </w:t>
      </w:r>
    </w:p>
    <w:p w:rsidR="00A10CFA" w:rsidRPr="00A10CFA" w:rsidRDefault="00A10CFA" w:rsidP="00A10CFA">
      <w:pPr>
        <w:shd w:val="clear" w:color="auto" w:fill="FFFFFF"/>
        <w:spacing w:after="0" w:line="240" w:lineRule="auto"/>
        <w:ind w:left="-16" w:right="-800"/>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color w:val="000000"/>
          <w:sz w:val="24"/>
          <w:szCs w:val="24"/>
          <w:lang w:eastAsia="ru-RU"/>
        </w:rPr>
        <w:t>- </w:t>
      </w:r>
      <w:r w:rsidRPr="00A10CFA">
        <w:rPr>
          <w:rFonts w:ascii="Times New Roman" w:eastAsia="Times New Roman" w:hAnsi="Times New Roman" w:cs="Times New Roman"/>
          <w:color w:val="000000"/>
          <w:sz w:val="24"/>
          <w:szCs w:val="24"/>
          <w:lang w:eastAsia="ru-RU"/>
        </w:rPr>
        <w:t> индивидуальные, групповые, индивидуально-групповые, фронтальные.</w:t>
      </w:r>
    </w:p>
    <w:p w:rsidR="00A10CFA" w:rsidRPr="00A10CFA" w:rsidRDefault="00A10CFA" w:rsidP="00A10CFA">
      <w:pPr>
        <w:shd w:val="clear" w:color="auto" w:fill="FFFFFF"/>
        <w:spacing w:after="0" w:line="240" w:lineRule="auto"/>
        <w:ind w:left="-16" w:right="-800"/>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Основная форма организации учебного занятия: урок</w:t>
      </w:r>
    </w:p>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b/>
          <w:bCs/>
          <w:color w:val="000000"/>
          <w:sz w:val="24"/>
          <w:szCs w:val="24"/>
          <w:lang w:eastAsia="ru-RU"/>
        </w:rPr>
        <w:t>Основные типы учебных занятий:</w:t>
      </w:r>
    </w:p>
    <w:p w:rsidR="00A10CFA" w:rsidRPr="00A10CFA" w:rsidRDefault="00A10CFA" w:rsidP="00A10CFA">
      <w:pPr>
        <w:numPr>
          <w:ilvl w:val="0"/>
          <w:numId w:val="3"/>
        </w:numPr>
        <w:shd w:val="clear" w:color="auto" w:fill="FFFFFF"/>
        <w:spacing w:before="30" w:after="30" w:line="240" w:lineRule="auto"/>
        <w:ind w:left="600"/>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Урок получения нового знания (виды: лекция, беседа, презентация, экскурсия, исследование, составление проекта)</w:t>
      </w:r>
    </w:p>
    <w:p w:rsidR="00A10CFA" w:rsidRPr="00A10CFA" w:rsidRDefault="00A10CFA" w:rsidP="00A10CFA">
      <w:pPr>
        <w:numPr>
          <w:ilvl w:val="0"/>
          <w:numId w:val="3"/>
        </w:numPr>
        <w:shd w:val="clear" w:color="auto" w:fill="FFFFFF"/>
        <w:spacing w:before="30" w:after="30" w:line="240" w:lineRule="auto"/>
        <w:ind w:left="600"/>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Урок закрепления новых знаний (виды: практикум, дискуссия, лабораторная работа, проект, деловая игра, конкурс, КВН, викторина)</w:t>
      </w:r>
    </w:p>
    <w:p w:rsidR="00A10CFA" w:rsidRPr="00A10CFA" w:rsidRDefault="00A10CFA" w:rsidP="00A10CFA">
      <w:pPr>
        <w:numPr>
          <w:ilvl w:val="0"/>
          <w:numId w:val="3"/>
        </w:numPr>
        <w:shd w:val="clear" w:color="auto" w:fill="FFFFFF"/>
        <w:spacing w:before="30" w:after="30" w:line="240" w:lineRule="auto"/>
        <w:ind w:left="600"/>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Урок обобщения и систематизации (виды</w:t>
      </w:r>
      <w:r w:rsidRPr="00A10CFA">
        <w:rPr>
          <w:rFonts w:ascii="Times New Roman" w:eastAsia="Times New Roman" w:hAnsi="Times New Roman" w:cs="Times New Roman"/>
          <w:i/>
          <w:iCs/>
          <w:color w:val="000000"/>
          <w:sz w:val="24"/>
          <w:szCs w:val="24"/>
          <w:lang w:eastAsia="ru-RU"/>
        </w:rPr>
        <w:t>:</w:t>
      </w:r>
      <w:r w:rsidRPr="00A10CFA">
        <w:rPr>
          <w:rFonts w:ascii="Times New Roman" w:eastAsia="Times New Roman" w:hAnsi="Times New Roman" w:cs="Times New Roman"/>
          <w:color w:val="000000"/>
          <w:sz w:val="24"/>
          <w:szCs w:val="24"/>
          <w:lang w:eastAsia="ru-RU"/>
        </w:rPr>
        <w:t> семинар, собеседование, исследование, дискуссия, диспут, ролевые и деловые игры, путешествие, конкурсы, викторины)</w:t>
      </w:r>
    </w:p>
    <w:p w:rsidR="00A10CFA" w:rsidRPr="00A10CFA" w:rsidRDefault="00A10CFA" w:rsidP="00A10CFA">
      <w:pPr>
        <w:numPr>
          <w:ilvl w:val="0"/>
          <w:numId w:val="3"/>
        </w:numPr>
        <w:shd w:val="clear" w:color="auto" w:fill="FFFFFF"/>
        <w:spacing w:before="30" w:after="30" w:line="240" w:lineRule="auto"/>
        <w:ind w:left="600"/>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 xml:space="preserve">Урок проверки и оценки знаний (виды: зачеты, тесты, физические диктанты, фронтальный </w:t>
      </w:r>
      <w:proofErr w:type="gramStart"/>
      <w:r w:rsidRPr="00A10CFA">
        <w:rPr>
          <w:rFonts w:ascii="Times New Roman" w:eastAsia="Times New Roman" w:hAnsi="Times New Roman" w:cs="Times New Roman"/>
          <w:color w:val="000000"/>
          <w:sz w:val="24"/>
          <w:szCs w:val="24"/>
          <w:lang w:eastAsia="ru-RU"/>
        </w:rPr>
        <w:t>опрос,  контрольные</w:t>
      </w:r>
      <w:proofErr w:type="gramEnd"/>
      <w:r w:rsidRPr="00A10CFA">
        <w:rPr>
          <w:rFonts w:ascii="Times New Roman" w:eastAsia="Times New Roman" w:hAnsi="Times New Roman" w:cs="Times New Roman"/>
          <w:color w:val="000000"/>
          <w:sz w:val="24"/>
          <w:szCs w:val="24"/>
          <w:lang w:eastAsia="ru-RU"/>
        </w:rPr>
        <w:t xml:space="preserve"> работы)</w:t>
      </w:r>
    </w:p>
    <w:p w:rsidR="00A10CFA" w:rsidRPr="00A10CFA" w:rsidRDefault="00A10CFA" w:rsidP="00A10CFA">
      <w:pPr>
        <w:numPr>
          <w:ilvl w:val="0"/>
          <w:numId w:val="3"/>
        </w:numPr>
        <w:shd w:val="clear" w:color="auto" w:fill="FFFFFF"/>
        <w:spacing w:before="30" w:after="30" w:line="240" w:lineRule="auto"/>
        <w:ind w:left="600"/>
        <w:jc w:val="both"/>
        <w:rPr>
          <w:rFonts w:ascii="Times New Roman" w:eastAsia="Times New Roman" w:hAnsi="Times New Roman" w:cs="Times New Roman"/>
          <w:color w:val="000000"/>
          <w:sz w:val="20"/>
          <w:szCs w:val="20"/>
          <w:lang w:eastAsia="ru-RU"/>
        </w:rPr>
      </w:pPr>
      <w:r w:rsidRPr="00A10CFA">
        <w:rPr>
          <w:rFonts w:ascii="Times New Roman" w:eastAsia="Times New Roman" w:hAnsi="Times New Roman" w:cs="Times New Roman"/>
          <w:color w:val="000000"/>
          <w:sz w:val="24"/>
          <w:szCs w:val="24"/>
          <w:lang w:eastAsia="ru-RU"/>
        </w:rPr>
        <w:t>Комбинированный урок.</w:t>
      </w:r>
    </w:p>
    <w:p w:rsidR="00A10CFA" w:rsidRDefault="00A10CFA" w:rsidP="00A10CFA">
      <w:pPr>
        <w:shd w:val="clear" w:color="auto" w:fill="FFFFFF"/>
        <w:spacing w:after="0" w:line="240" w:lineRule="auto"/>
        <w:rPr>
          <w:rFonts w:ascii="Times New Roman" w:eastAsia="Times New Roman" w:hAnsi="Times New Roman" w:cs="Times New Roman"/>
          <w:color w:val="000000"/>
          <w:sz w:val="24"/>
          <w:szCs w:val="24"/>
          <w:lang w:eastAsia="ru-RU"/>
        </w:rPr>
      </w:pPr>
      <w:r w:rsidRPr="00A10CFA">
        <w:rPr>
          <w:rFonts w:ascii="Times New Roman" w:eastAsia="Times New Roman" w:hAnsi="Times New Roman" w:cs="Times New Roman"/>
          <w:color w:val="000000"/>
          <w:sz w:val="24"/>
          <w:szCs w:val="24"/>
          <w:lang w:eastAsia="ru-RU"/>
        </w:rPr>
        <w:t>Основным типом урока является комбинированный.</w:t>
      </w:r>
    </w:p>
    <w:p w:rsidR="001E639A" w:rsidRDefault="001E639A" w:rsidP="00A10CFA">
      <w:pPr>
        <w:shd w:val="clear" w:color="auto" w:fill="FFFFFF"/>
        <w:spacing w:after="0" w:line="240" w:lineRule="auto"/>
        <w:rPr>
          <w:rFonts w:ascii="Times New Roman" w:eastAsia="Times New Roman" w:hAnsi="Times New Roman" w:cs="Times New Roman"/>
          <w:color w:val="000000"/>
          <w:sz w:val="24"/>
          <w:szCs w:val="24"/>
          <w:lang w:eastAsia="ru-RU"/>
        </w:rPr>
      </w:pPr>
    </w:p>
    <w:p w:rsidR="001E639A" w:rsidRDefault="001E639A" w:rsidP="00A10CFA">
      <w:pPr>
        <w:shd w:val="clear" w:color="auto" w:fill="FFFFFF"/>
        <w:spacing w:after="0" w:line="240" w:lineRule="auto"/>
        <w:rPr>
          <w:rFonts w:ascii="Times New Roman" w:eastAsia="Times New Roman" w:hAnsi="Times New Roman" w:cs="Times New Roman"/>
          <w:color w:val="000000"/>
          <w:sz w:val="24"/>
          <w:szCs w:val="24"/>
          <w:lang w:eastAsia="ru-RU"/>
        </w:rPr>
      </w:pPr>
    </w:p>
    <w:p w:rsidR="001E639A" w:rsidRDefault="001E639A" w:rsidP="00A10CFA">
      <w:pPr>
        <w:shd w:val="clear" w:color="auto" w:fill="FFFFFF"/>
        <w:spacing w:after="0" w:line="240" w:lineRule="auto"/>
        <w:rPr>
          <w:rFonts w:ascii="Times New Roman" w:eastAsia="Times New Roman" w:hAnsi="Times New Roman" w:cs="Times New Roman"/>
          <w:color w:val="000000"/>
          <w:sz w:val="24"/>
          <w:szCs w:val="24"/>
          <w:lang w:eastAsia="ru-RU"/>
        </w:rPr>
      </w:pPr>
    </w:p>
    <w:p w:rsidR="001E639A" w:rsidRDefault="001E639A" w:rsidP="00A10CFA">
      <w:pPr>
        <w:shd w:val="clear" w:color="auto" w:fill="FFFFFF"/>
        <w:spacing w:after="0" w:line="240" w:lineRule="auto"/>
        <w:rPr>
          <w:rFonts w:ascii="Times New Roman" w:eastAsia="Times New Roman" w:hAnsi="Times New Roman" w:cs="Times New Roman"/>
          <w:color w:val="000000"/>
          <w:sz w:val="24"/>
          <w:szCs w:val="24"/>
          <w:lang w:eastAsia="ru-RU"/>
        </w:rPr>
      </w:pPr>
    </w:p>
    <w:p w:rsidR="001E639A" w:rsidRDefault="001E639A" w:rsidP="00A10CFA">
      <w:pPr>
        <w:shd w:val="clear" w:color="auto" w:fill="FFFFFF"/>
        <w:spacing w:after="0" w:line="240" w:lineRule="auto"/>
        <w:rPr>
          <w:rFonts w:ascii="Times New Roman" w:eastAsia="Times New Roman" w:hAnsi="Times New Roman" w:cs="Times New Roman"/>
          <w:color w:val="000000"/>
          <w:sz w:val="24"/>
          <w:szCs w:val="24"/>
          <w:lang w:eastAsia="ru-RU"/>
        </w:rPr>
      </w:pPr>
    </w:p>
    <w:p w:rsidR="001E639A" w:rsidRDefault="001E639A" w:rsidP="001E639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E639A">
        <w:rPr>
          <w:rFonts w:ascii="Times New Roman" w:eastAsia="Times New Roman" w:hAnsi="Times New Roman" w:cs="Times New Roman"/>
          <w:color w:val="000000"/>
          <w:sz w:val="28"/>
          <w:szCs w:val="28"/>
          <w:lang w:eastAsia="ru-RU"/>
        </w:rPr>
        <w:t>Календарно-тематическое планирование</w:t>
      </w:r>
    </w:p>
    <w:p w:rsidR="001E639A" w:rsidRPr="001E639A" w:rsidRDefault="001E639A" w:rsidP="001E639A">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576"/>
        <w:gridCol w:w="3721"/>
        <w:gridCol w:w="1679"/>
        <w:gridCol w:w="855"/>
        <w:gridCol w:w="845"/>
        <w:gridCol w:w="1895"/>
      </w:tblGrid>
      <w:tr w:rsidR="00A10CFA" w:rsidTr="00A10CFA">
        <w:trPr>
          <w:trHeight w:val="390"/>
        </w:trPr>
        <w:tc>
          <w:tcPr>
            <w:tcW w:w="675" w:type="dxa"/>
            <w:vMerge w:val="restart"/>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3153" w:type="dxa"/>
            <w:vMerge w:val="restart"/>
          </w:tcPr>
          <w:p w:rsidR="00A10CFA" w:rsidRDefault="00A10CFA" w:rsidP="00A10CFA">
            <w:pPr>
              <w:rPr>
                <w:rFonts w:ascii="Times New Roman" w:eastAsia="Times New Roman" w:hAnsi="Times New Roman" w:cs="Times New Roman"/>
                <w:color w:val="000000"/>
                <w:sz w:val="20"/>
                <w:szCs w:val="20"/>
                <w:lang w:eastAsia="ru-RU"/>
              </w:rPr>
            </w:pPr>
            <w:r>
              <w:rPr>
                <w:color w:val="000000"/>
                <w:shd w:val="clear" w:color="auto" w:fill="FFFFFF"/>
              </w:rPr>
              <w:t>Тема урока</w:t>
            </w:r>
          </w:p>
        </w:tc>
        <w:tc>
          <w:tcPr>
            <w:tcW w:w="1914" w:type="dxa"/>
            <w:vMerge w:val="restart"/>
          </w:tcPr>
          <w:p w:rsidR="00A10CFA" w:rsidRDefault="00A10CFA" w:rsidP="00A10CFA">
            <w:pPr>
              <w:rPr>
                <w:rFonts w:ascii="Times New Roman" w:eastAsia="Times New Roman" w:hAnsi="Times New Roman" w:cs="Times New Roman"/>
                <w:color w:val="000000"/>
                <w:sz w:val="20"/>
                <w:szCs w:val="20"/>
                <w:lang w:eastAsia="ru-RU"/>
              </w:rPr>
            </w:pPr>
            <w:r>
              <w:rPr>
                <w:color w:val="000000"/>
                <w:shd w:val="clear" w:color="auto" w:fill="FFFFFF"/>
              </w:rPr>
              <w:t>Количество часов</w:t>
            </w:r>
          </w:p>
        </w:tc>
        <w:tc>
          <w:tcPr>
            <w:tcW w:w="1914" w:type="dxa"/>
            <w:gridSpan w:val="2"/>
          </w:tcPr>
          <w:p w:rsidR="00A10CFA" w:rsidRDefault="00A10CFA" w:rsidP="00A10CFA">
            <w:pPr>
              <w:rPr>
                <w:rFonts w:ascii="Times New Roman" w:eastAsia="Times New Roman" w:hAnsi="Times New Roman" w:cs="Times New Roman"/>
                <w:color w:val="000000"/>
                <w:sz w:val="20"/>
                <w:szCs w:val="20"/>
                <w:lang w:eastAsia="ru-RU"/>
              </w:rPr>
            </w:pPr>
            <w:r>
              <w:rPr>
                <w:color w:val="000000"/>
                <w:shd w:val="clear" w:color="auto" w:fill="FFFFFF"/>
              </w:rPr>
              <w:t>Дата проведения</w:t>
            </w:r>
          </w:p>
        </w:tc>
        <w:tc>
          <w:tcPr>
            <w:tcW w:w="1915" w:type="dxa"/>
            <w:vMerge w:val="restart"/>
          </w:tcPr>
          <w:p w:rsidR="00A10CFA" w:rsidRDefault="00A10CFA" w:rsidP="00A10CFA">
            <w:pPr>
              <w:pStyle w:val="c1"/>
              <w:shd w:val="clear" w:color="auto" w:fill="FFFFFF"/>
              <w:spacing w:before="0" w:beforeAutospacing="0" w:after="0" w:afterAutospacing="0"/>
              <w:rPr>
                <w:color w:val="000000"/>
                <w:sz w:val="20"/>
                <w:szCs w:val="20"/>
              </w:rPr>
            </w:pPr>
            <w:r>
              <w:rPr>
                <w:rStyle w:val="c2"/>
                <w:color w:val="000000"/>
              </w:rPr>
              <w:t>Домашнее</w:t>
            </w:r>
          </w:p>
          <w:p w:rsidR="00A10CFA" w:rsidRDefault="00A10CFA" w:rsidP="00A10CFA">
            <w:pPr>
              <w:pStyle w:val="c1"/>
              <w:shd w:val="clear" w:color="auto" w:fill="FFFFFF"/>
              <w:spacing w:before="0" w:beforeAutospacing="0" w:after="0" w:afterAutospacing="0"/>
              <w:rPr>
                <w:color w:val="000000"/>
                <w:sz w:val="20"/>
                <w:szCs w:val="20"/>
              </w:rPr>
            </w:pPr>
            <w:r>
              <w:rPr>
                <w:rStyle w:val="c2"/>
                <w:color w:val="000000"/>
              </w:rPr>
              <w:t> задание</w:t>
            </w:r>
          </w:p>
          <w:p w:rsidR="00A10CFA" w:rsidRDefault="00A10CFA" w:rsidP="00A10CFA">
            <w:pPr>
              <w:rPr>
                <w:rFonts w:ascii="Times New Roman" w:eastAsia="Times New Roman" w:hAnsi="Times New Roman" w:cs="Times New Roman"/>
                <w:color w:val="000000"/>
                <w:sz w:val="20"/>
                <w:szCs w:val="20"/>
                <w:lang w:eastAsia="ru-RU"/>
              </w:rPr>
            </w:pPr>
          </w:p>
        </w:tc>
      </w:tr>
      <w:tr w:rsidR="00A10CFA" w:rsidTr="00A10CFA">
        <w:trPr>
          <w:trHeight w:val="390"/>
        </w:trPr>
        <w:tc>
          <w:tcPr>
            <w:tcW w:w="675" w:type="dxa"/>
            <w:vMerge/>
          </w:tcPr>
          <w:p w:rsidR="00A10CFA" w:rsidRDefault="00A10CFA" w:rsidP="00A10CFA">
            <w:pPr>
              <w:rPr>
                <w:rFonts w:ascii="Times New Roman" w:eastAsia="Times New Roman" w:hAnsi="Times New Roman" w:cs="Times New Roman"/>
                <w:color w:val="000000"/>
                <w:sz w:val="20"/>
                <w:szCs w:val="20"/>
                <w:lang w:eastAsia="ru-RU"/>
              </w:rPr>
            </w:pPr>
          </w:p>
        </w:tc>
        <w:tc>
          <w:tcPr>
            <w:tcW w:w="3153" w:type="dxa"/>
            <w:vMerge/>
          </w:tcPr>
          <w:p w:rsidR="00A10CFA" w:rsidRDefault="00A10CFA" w:rsidP="00A10CFA">
            <w:pPr>
              <w:rPr>
                <w:color w:val="000000"/>
                <w:shd w:val="clear" w:color="auto" w:fill="FFFFFF"/>
              </w:rPr>
            </w:pPr>
          </w:p>
        </w:tc>
        <w:tc>
          <w:tcPr>
            <w:tcW w:w="1914" w:type="dxa"/>
            <w:vMerge/>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r>
              <w:rPr>
                <w:color w:val="000000"/>
                <w:shd w:val="clear" w:color="auto" w:fill="FFFFFF"/>
              </w:rPr>
              <w:t>План</w:t>
            </w:r>
          </w:p>
        </w:tc>
        <w:tc>
          <w:tcPr>
            <w:tcW w:w="957" w:type="dxa"/>
          </w:tcPr>
          <w:p w:rsidR="00A10CFA" w:rsidRDefault="00A10CFA" w:rsidP="00A10CFA">
            <w:pPr>
              <w:rPr>
                <w:color w:val="000000"/>
                <w:shd w:val="clear" w:color="auto" w:fill="FFFFFF"/>
              </w:rPr>
            </w:pPr>
            <w:r>
              <w:rPr>
                <w:color w:val="000000"/>
                <w:shd w:val="clear" w:color="auto" w:fill="FFFFFF"/>
              </w:rPr>
              <w:t>Факт</w:t>
            </w:r>
          </w:p>
        </w:tc>
        <w:tc>
          <w:tcPr>
            <w:tcW w:w="1915" w:type="dxa"/>
            <w:vMerge/>
          </w:tcPr>
          <w:p w:rsidR="00A10CFA" w:rsidRDefault="00A10CFA" w:rsidP="00A10CFA">
            <w:pPr>
              <w:rPr>
                <w:rStyle w:val="c2"/>
                <w:color w:val="000000"/>
              </w:rPr>
            </w:pP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p>
        </w:tc>
        <w:tc>
          <w:tcPr>
            <w:tcW w:w="3153" w:type="dxa"/>
          </w:tcPr>
          <w:p w:rsidR="00A10CFA" w:rsidRDefault="00A10CFA" w:rsidP="00A10CFA">
            <w:pPr>
              <w:rPr>
                <w:color w:val="000000"/>
                <w:shd w:val="clear" w:color="auto" w:fill="FFFFFF"/>
              </w:rPr>
            </w:pPr>
            <w:r>
              <w:rPr>
                <w:b/>
                <w:bCs/>
                <w:color w:val="000000"/>
                <w:shd w:val="clear" w:color="auto" w:fill="FFFFFF"/>
              </w:rPr>
              <w:t>Электродинамика</w:t>
            </w:r>
          </w:p>
        </w:tc>
        <w:tc>
          <w:tcPr>
            <w:tcW w:w="1914" w:type="dxa"/>
          </w:tcPr>
          <w:p w:rsidR="00A10CFA" w:rsidRDefault="00A10CFA" w:rsidP="00A10CFA">
            <w:pPr>
              <w:rPr>
                <w:color w:val="000000"/>
                <w:shd w:val="clear" w:color="auto" w:fill="FFFFFF"/>
              </w:rPr>
            </w:pPr>
            <w:r>
              <w:rPr>
                <w:color w:val="000000"/>
                <w:shd w:val="clear" w:color="auto" w:fill="FFFFFF"/>
              </w:rPr>
              <w:t>26 ч</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rStyle w:val="c2"/>
                <w:color w:val="000000"/>
              </w:rPr>
            </w:pP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3153" w:type="dxa"/>
          </w:tcPr>
          <w:p w:rsidR="00A10CFA" w:rsidRDefault="00A10CFA" w:rsidP="00A10CFA">
            <w:pPr>
              <w:rPr>
                <w:color w:val="000000"/>
                <w:shd w:val="clear" w:color="auto" w:fill="FFFFFF"/>
              </w:rPr>
            </w:pPr>
            <w:r>
              <w:rPr>
                <w:color w:val="000000"/>
                <w:shd w:val="clear" w:color="auto" w:fill="FFFFFF"/>
              </w:rPr>
              <w:t xml:space="preserve">Магнитное поле.  Действие магнитного поля на проводник с </w:t>
            </w:r>
            <w:proofErr w:type="gramStart"/>
            <w:r>
              <w:rPr>
                <w:color w:val="000000"/>
                <w:shd w:val="clear" w:color="auto" w:fill="FFFFFF"/>
              </w:rPr>
              <w:t>током .</w:t>
            </w:r>
            <w:proofErr w:type="gramEnd"/>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rStyle w:val="c2"/>
                <w:color w:val="000000"/>
              </w:rPr>
            </w:pPr>
            <w:r>
              <w:rPr>
                <w:color w:val="000000"/>
                <w:shd w:val="clear" w:color="auto" w:fill="FFFFFF"/>
              </w:rPr>
              <w:t>§.1 з ЕГЭ стр10. §.</w:t>
            </w:r>
            <w:proofErr w:type="gramStart"/>
            <w:r>
              <w:rPr>
                <w:color w:val="000000"/>
                <w:shd w:val="clear" w:color="auto" w:fill="FFFFFF"/>
              </w:rPr>
              <w:t>2,з</w:t>
            </w:r>
            <w:proofErr w:type="gramEnd"/>
            <w:r>
              <w:rPr>
                <w:color w:val="000000"/>
                <w:shd w:val="clear" w:color="auto" w:fill="FFFFFF"/>
              </w:rPr>
              <w:t xml:space="preserve"> ЕГЭ стр16.</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p w:rsidR="00A10CFA" w:rsidRDefault="00A10CFA" w:rsidP="00A10CFA">
            <w:pPr>
              <w:rPr>
                <w:rFonts w:ascii="Times New Roman" w:eastAsia="Times New Roman" w:hAnsi="Times New Roman" w:cs="Times New Roman"/>
                <w:color w:val="000000"/>
                <w:sz w:val="20"/>
                <w:szCs w:val="20"/>
                <w:lang w:eastAsia="ru-RU"/>
              </w:rPr>
            </w:pPr>
          </w:p>
        </w:tc>
        <w:tc>
          <w:tcPr>
            <w:tcW w:w="3153" w:type="dxa"/>
          </w:tcPr>
          <w:p w:rsidR="00A10CFA" w:rsidRDefault="00A10CFA" w:rsidP="00A10CFA">
            <w:pPr>
              <w:rPr>
                <w:color w:val="000000"/>
                <w:shd w:val="clear" w:color="auto" w:fill="FFFFFF"/>
              </w:rPr>
            </w:pPr>
            <w:r>
              <w:rPr>
                <w:color w:val="000000"/>
                <w:shd w:val="clear" w:color="auto" w:fill="FFFFFF"/>
              </w:rPr>
              <w:t>Действие магнитного поля на движущийся электрический заряд. Решение задач.</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rStyle w:val="c2"/>
                <w:color w:val="000000"/>
              </w:rPr>
            </w:pPr>
            <w:r>
              <w:rPr>
                <w:color w:val="000000"/>
                <w:shd w:val="clear" w:color="auto" w:fill="FFFFFF"/>
              </w:rPr>
              <w:t xml:space="preserve">§.3,4, з ЕГЭ стр23. §5, з для сам </w:t>
            </w:r>
            <w:proofErr w:type="gramStart"/>
            <w:r>
              <w:rPr>
                <w:color w:val="000000"/>
                <w:shd w:val="clear" w:color="auto" w:fill="FFFFFF"/>
              </w:rPr>
              <w:t>реш.,</w:t>
            </w:r>
            <w:proofErr w:type="gramEnd"/>
            <w:r>
              <w:rPr>
                <w:color w:val="000000"/>
                <w:shd w:val="clear" w:color="auto" w:fill="FFFFFF"/>
              </w:rPr>
              <w:t>стр26,А1,С2.</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3153" w:type="dxa"/>
          </w:tcPr>
          <w:p w:rsidR="00A10CFA" w:rsidRDefault="00A10CFA" w:rsidP="00A10CFA">
            <w:pPr>
              <w:rPr>
                <w:color w:val="000000"/>
                <w:shd w:val="clear" w:color="auto" w:fill="FFFFFF"/>
              </w:rPr>
            </w:pPr>
            <w:r>
              <w:rPr>
                <w:color w:val="000000"/>
                <w:shd w:val="clear" w:color="auto" w:fill="FFFFFF"/>
              </w:rPr>
              <w:t>Магнитные свойства вещества.</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rStyle w:val="c2"/>
                <w:color w:val="000000"/>
              </w:rPr>
            </w:pPr>
            <w:r>
              <w:rPr>
                <w:color w:val="000000"/>
                <w:shd w:val="clear" w:color="auto" w:fill="FFFFFF"/>
              </w:rPr>
              <w:t>§.</w:t>
            </w:r>
            <w:proofErr w:type="gramStart"/>
            <w:r>
              <w:rPr>
                <w:color w:val="000000"/>
                <w:shd w:val="clear" w:color="auto" w:fill="FFFFFF"/>
              </w:rPr>
              <w:t>6,п</w:t>
            </w:r>
            <w:proofErr w:type="gramEnd"/>
            <w:r>
              <w:rPr>
                <w:color w:val="000000"/>
                <w:shd w:val="clear" w:color="auto" w:fill="FFFFFF"/>
              </w:rPr>
              <w:t xml:space="preserve"> гл1 </w:t>
            </w:r>
            <w:proofErr w:type="spellStart"/>
            <w:r>
              <w:rPr>
                <w:color w:val="000000"/>
                <w:shd w:val="clear" w:color="auto" w:fill="FFFFFF"/>
              </w:rPr>
              <w:t>стр</w:t>
            </w:r>
            <w:proofErr w:type="spellEnd"/>
            <w:r>
              <w:rPr>
                <w:color w:val="000000"/>
                <w:shd w:val="clear" w:color="auto" w:fill="FFFFFF"/>
              </w:rPr>
              <w:t xml:space="preserve"> 30</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3153" w:type="dxa"/>
          </w:tcPr>
          <w:p w:rsidR="00A10CFA" w:rsidRDefault="00A10CFA" w:rsidP="00A10CFA">
            <w:pPr>
              <w:rPr>
                <w:color w:val="000000"/>
                <w:shd w:val="clear" w:color="auto" w:fill="FFFFFF"/>
              </w:rPr>
            </w:pPr>
            <w:r>
              <w:rPr>
                <w:color w:val="000000"/>
                <w:shd w:val="clear" w:color="auto" w:fill="FFFFFF"/>
              </w:rPr>
              <w:t>Открытие электромагнитной индукции. Магнитный поток.</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rStyle w:val="c2"/>
                <w:color w:val="000000"/>
              </w:rPr>
            </w:pPr>
            <w:r>
              <w:rPr>
                <w:color w:val="000000"/>
                <w:shd w:val="clear" w:color="auto" w:fill="FFFFFF"/>
              </w:rPr>
              <w:t>§7, з ЕГЭ стр34.</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3153" w:type="dxa"/>
          </w:tcPr>
          <w:p w:rsidR="00A10CFA" w:rsidRDefault="00A10CFA" w:rsidP="00A10CFA">
            <w:pPr>
              <w:pStyle w:val="c14"/>
              <w:shd w:val="clear" w:color="auto" w:fill="FFFFFF"/>
              <w:spacing w:before="0" w:beforeAutospacing="0" w:after="0" w:afterAutospacing="0"/>
              <w:jc w:val="center"/>
              <w:rPr>
                <w:color w:val="000000"/>
                <w:sz w:val="20"/>
                <w:szCs w:val="20"/>
              </w:rPr>
            </w:pPr>
            <w:r>
              <w:rPr>
                <w:rStyle w:val="c2"/>
                <w:color w:val="000000"/>
              </w:rPr>
              <w:t>Направление индукционного тока.</w:t>
            </w:r>
          </w:p>
          <w:p w:rsidR="00A10CFA" w:rsidRDefault="00A10CFA" w:rsidP="00A10CFA">
            <w:pPr>
              <w:pStyle w:val="c14"/>
              <w:shd w:val="clear" w:color="auto" w:fill="FFFFFF"/>
              <w:spacing w:before="0" w:beforeAutospacing="0" w:after="0" w:afterAutospacing="0"/>
              <w:jc w:val="center"/>
              <w:rPr>
                <w:color w:val="000000"/>
                <w:sz w:val="20"/>
                <w:szCs w:val="20"/>
              </w:rPr>
            </w:pPr>
            <w:r>
              <w:rPr>
                <w:rStyle w:val="c2"/>
                <w:color w:val="000000"/>
              </w:rPr>
              <w:t> Правило Ленца. Закон электромагнитной индукции. Решение задач</w:t>
            </w:r>
          </w:p>
          <w:p w:rsidR="00A10CFA" w:rsidRDefault="00A10CFA" w:rsidP="00A10CFA">
            <w:pPr>
              <w:rPr>
                <w:color w:val="000000"/>
                <w:shd w:val="clear" w:color="auto" w:fill="FFFFFF"/>
              </w:rPr>
            </w:pP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rStyle w:val="c2"/>
                <w:color w:val="000000"/>
              </w:rPr>
            </w:pPr>
            <w:r>
              <w:rPr>
                <w:color w:val="000000"/>
                <w:shd w:val="clear" w:color="auto" w:fill="FFFFFF"/>
              </w:rPr>
              <w:t xml:space="preserve">§8. з ЕГЭ </w:t>
            </w:r>
            <w:proofErr w:type="spellStart"/>
            <w:r>
              <w:rPr>
                <w:color w:val="000000"/>
                <w:shd w:val="clear" w:color="auto" w:fill="FFFFFF"/>
              </w:rPr>
              <w:t>стр</w:t>
            </w:r>
            <w:proofErr w:type="spellEnd"/>
            <w:r>
              <w:rPr>
                <w:color w:val="000000"/>
                <w:shd w:val="clear" w:color="auto" w:fill="FFFFFF"/>
              </w:rPr>
              <w:t xml:space="preserve"> 39.</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3153" w:type="dxa"/>
          </w:tcPr>
          <w:p w:rsidR="00A10CFA" w:rsidRDefault="00A10CFA" w:rsidP="00A10CFA">
            <w:pPr>
              <w:rPr>
                <w:color w:val="000000"/>
                <w:shd w:val="clear" w:color="auto" w:fill="FFFFFF"/>
              </w:rPr>
            </w:pPr>
            <w:r>
              <w:rPr>
                <w:color w:val="000000"/>
                <w:shd w:val="clear" w:color="auto" w:fill="FFFFFF"/>
              </w:rPr>
              <w:t>Открытие электромагнитной индукции. Магнитный поток.</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rStyle w:val="c2"/>
                <w:color w:val="000000"/>
              </w:rPr>
            </w:pPr>
            <w:r>
              <w:rPr>
                <w:color w:val="000000"/>
                <w:shd w:val="clear" w:color="auto" w:fill="FFFFFF"/>
              </w:rPr>
              <w:t xml:space="preserve">§9,10, з для сам </w:t>
            </w:r>
            <w:proofErr w:type="spellStart"/>
            <w:r>
              <w:rPr>
                <w:color w:val="000000"/>
                <w:shd w:val="clear" w:color="auto" w:fill="FFFFFF"/>
              </w:rPr>
              <w:t>реш</w:t>
            </w:r>
            <w:proofErr w:type="spellEnd"/>
            <w:r>
              <w:rPr>
                <w:color w:val="000000"/>
                <w:shd w:val="clear" w:color="auto" w:fill="FFFFFF"/>
              </w:rPr>
              <w:t xml:space="preserve"> стр45</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3153" w:type="dxa"/>
          </w:tcPr>
          <w:p w:rsidR="00A10CFA" w:rsidRDefault="00A10CFA" w:rsidP="00A10CFA">
            <w:pPr>
              <w:rPr>
                <w:color w:val="000000"/>
                <w:shd w:val="clear" w:color="auto" w:fill="FFFFFF"/>
              </w:rPr>
            </w:pPr>
            <w:r>
              <w:rPr>
                <w:color w:val="000000"/>
                <w:shd w:val="clear" w:color="auto" w:fill="FFFFFF"/>
              </w:rPr>
              <w:t>Лабораторная работа №2 «Изучение явления электромагнитной индукции»</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rStyle w:val="c2"/>
                <w:color w:val="000000"/>
              </w:rPr>
            </w:pPr>
            <w:r>
              <w:rPr>
                <w:color w:val="000000"/>
                <w:shd w:val="clear" w:color="auto" w:fill="FFFFFF"/>
              </w:rPr>
              <w:t> </w:t>
            </w:r>
            <w:proofErr w:type="gramStart"/>
            <w:r>
              <w:rPr>
                <w:color w:val="000000"/>
                <w:shd w:val="clear" w:color="auto" w:fill="FFFFFF"/>
              </w:rPr>
              <w:t>п§</w:t>
            </w:r>
            <w:proofErr w:type="gramEnd"/>
            <w:r>
              <w:rPr>
                <w:color w:val="000000"/>
                <w:shd w:val="clear" w:color="auto" w:fill="FFFFFF"/>
              </w:rPr>
              <w:t>8-10.</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3153" w:type="dxa"/>
          </w:tcPr>
          <w:p w:rsidR="00A10CFA" w:rsidRDefault="00A10CFA" w:rsidP="00A10CFA">
            <w:pPr>
              <w:rPr>
                <w:color w:val="000000"/>
                <w:shd w:val="clear" w:color="auto" w:fill="FFFFFF"/>
              </w:rPr>
            </w:pPr>
            <w:r>
              <w:rPr>
                <w:color w:val="000000"/>
                <w:shd w:val="clear" w:color="auto" w:fill="FFFFFF"/>
              </w:rPr>
              <w:t>Самоиндукция. Энергия магнитного поля</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rStyle w:val="c2"/>
                <w:color w:val="000000"/>
              </w:rPr>
            </w:pPr>
            <w:r>
              <w:rPr>
                <w:color w:val="000000"/>
                <w:shd w:val="clear" w:color="auto" w:fill="FFFFFF"/>
              </w:rPr>
              <w:t>§11,</w:t>
            </w:r>
            <w:proofErr w:type="gramStart"/>
            <w:r>
              <w:rPr>
                <w:color w:val="000000"/>
                <w:shd w:val="clear" w:color="auto" w:fill="FFFFFF"/>
              </w:rPr>
              <w:t>12,з</w:t>
            </w:r>
            <w:proofErr w:type="gramEnd"/>
            <w:r>
              <w:rPr>
                <w:color w:val="000000"/>
                <w:shd w:val="clear" w:color="auto" w:fill="FFFFFF"/>
              </w:rPr>
              <w:t xml:space="preserve"> для сам </w:t>
            </w:r>
            <w:proofErr w:type="spellStart"/>
            <w:r>
              <w:rPr>
                <w:color w:val="000000"/>
                <w:shd w:val="clear" w:color="auto" w:fill="FFFFFF"/>
              </w:rPr>
              <w:t>реш</w:t>
            </w:r>
            <w:proofErr w:type="spellEnd"/>
            <w:r>
              <w:rPr>
                <w:color w:val="000000"/>
                <w:shd w:val="clear" w:color="auto" w:fill="FFFFFF"/>
              </w:rPr>
              <w:t xml:space="preserve"> </w:t>
            </w:r>
            <w:proofErr w:type="spellStart"/>
            <w:r>
              <w:rPr>
                <w:color w:val="000000"/>
                <w:shd w:val="clear" w:color="auto" w:fill="FFFFFF"/>
              </w:rPr>
              <w:t>стр</w:t>
            </w:r>
            <w:proofErr w:type="spellEnd"/>
            <w:r>
              <w:rPr>
                <w:color w:val="000000"/>
                <w:shd w:val="clear" w:color="auto" w:fill="FFFFFF"/>
              </w:rPr>
              <w:t xml:space="preserve"> 52. П гл2 стр52</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3153" w:type="dxa"/>
          </w:tcPr>
          <w:p w:rsidR="00A10CFA" w:rsidRDefault="00A10CFA" w:rsidP="00A10CFA">
            <w:pPr>
              <w:rPr>
                <w:color w:val="000000"/>
                <w:shd w:val="clear" w:color="auto" w:fill="FFFFFF"/>
              </w:rPr>
            </w:pPr>
            <w:r>
              <w:rPr>
                <w:color w:val="000000"/>
                <w:shd w:val="clear" w:color="auto" w:fill="FFFFFF"/>
              </w:rPr>
              <w:t>Контрольная работа №1 «Магнитное поле. Электромагнитная индукция»</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rStyle w:val="c2"/>
                <w:color w:val="000000"/>
              </w:rPr>
            </w:pPr>
            <w:proofErr w:type="spellStart"/>
            <w:r>
              <w:rPr>
                <w:color w:val="000000"/>
                <w:shd w:val="clear" w:color="auto" w:fill="FFFFFF"/>
              </w:rPr>
              <w:t>Повт</w:t>
            </w:r>
            <w:proofErr w:type="spellEnd"/>
            <w:r>
              <w:rPr>
                <w:color w:val="000000"/>
                <w:shd w:val="clear" w:color="auto" w:fill="FFFFFF"/>
              </w:rPr>
              <w:t xml:space="preserve">. </w:t>
            </w:r>
            <w:proofErr w:type="spellStart"/>
            <w:r>
              <w:rPr>
                <w:color w:val="000000"/>
                <w:shd w:val="clear" w:color="auto" w:fill="FFFFFF"/>
              </w:rPr>
              <w:t>Гл</w:t>
            </w:r>
            <w:proofErr w:type="spellEnd"/>
            <w:r>
              <w:rPr>
                <w:color w:val="000000"/>
                <w:shd w:val="clear" w:color="auto" w:fill="FFFFFF"/>
              </w:rPr>
              <w:t xml:space="preserve"> 1-2.</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3153" w:type="dxa"/>
          </w:tcPr>
          <w:p w:rsidR="00A10CFA" w:rsidRDefault="00A10CFA" w:rsidP="00A10CFA">
            <w:pPr>
              <w:rPr>
                <w:color w:val="000000"/>
                <w:shd w:val="clear" w:color="auto" w:fill="FFFFFF"/>
              </w:rPr>
            </w:pPr>
            <w:r>
              <w:rPr>
                <w:color w:val="000000"/>
                <w:shd w:val="clear" w:color="auto" w:fill="FFFFFF"/>
              </w:rPr>
              <w:t>Механические колебания Гармонические колебания</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rStyle w:val="c2"/>
                <w:color w:val="000000"/>
              </w:rPr>
            </w:pPr>
            <w:r>
              <w:rPr>
                <w:color w:val="000000"/>
                <w:shd w:val="clear" w:color="auto" w:fill="FFFFFF"/>
              </w:rPr>
              <w:t xml:space="preserve">§13, з ЕГЭ </w:t>
            </w:r>
            <w:proofErr w:type="spellStart"/>
            <w:r>
              <w:rPr>
                <w:color w:val="000000"/>
                <w:shd w:val="clear" w:color="auto" w:fill="FFFFFF"/>
              </w:rPr>
              <w:t>стр</w:t>
            </w:r>
            <w:proofErr w:type="spellEnd"/>
            <w:r>
              <w:rPr>
                <w:color w:val="000000"/>
                <w:shd w:val="clear" w:color="auto" w:fill="FFFFFF"/>
              </w:rPr>
              <w:t xml:space="preserve"> 58, §14, </w:t>
            </w:r>
            <w:proofErr w:type="spellStart"/>
            <w:r>
              <w:rPr>
                <w:color w:val="000000"/>
                <w:shd w:val="clear" w:color="auto" w:fill="FFFFFF"/>
              </w:rPr>
              <w:t>подг</w:t>
            </w:r>
            <w:proofErr w:type="spellEnd"/>
            <w:r>
              <w:rPr>
                <w:color w:val="000000"/>
                <w:shd w:val="clear" w:color="auto" w:fill="FFFFFF"/>
              </w:rPr>
              <w:t>. К ЛР №</w:t>
            </w:r>
            <w:proofErr w:type="gramStart"/>
            <w:r>
              <w:rPr>
                <w:color w:val="000000"/>
                <w:shd w:val="clear" w:color="auto" w:fill="FFFFFF"/>
              </w:rPr>
              <w:t>3,з</w:t>
            </w:r>
            <w:proofErr w:type="gramEnd"/>
            <w:r>
              <w:rPr>
                <w:color w:val="000000"/>
                <w:shd w:val="clear" w:color="auto" w:fill="FFFFFF"/>
              </w:rPr>
              <w:t xml:space="preserve"> для ЕГЭ стр65</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3153" w:type="dxa"/>
          </w:tcPr>
          <w:p w:rsidR="00A10CFA" w:rsidRDefault="00A10CFA" w:rsidP="00A10CFA">
            <w:pPr>
              <w:rPr>
                <w:color w:val="000000"/>
                <w:shd w:val="clear" w:color="auto" w:fill="FFFFFF"/>
              </w:rPr>
            </w:pPr>
            <w:r>
              <w:rPr>
                <w:color w:val="000000"/>
                <w:shd w:val="clear" w:color="auto" w:fill="FFFFFF"/>
              </w:rPr>
              <w:t>Лабораторная работа №3 «Определение ускорения свободного падения при помощи маятника»</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rStyle w:val="c2"/>
                <w:color w:val="000000"/>
              </w:rPr>
            </w:pPr>
            <w:r>
              <w:rPr>
                <w:color w:val="000000"/>
                <w:shd w:val="clear" w:color="auto" w:fill="FFFFFF"/>
              </w:rPr>
              <w:t xml:space="preserve">§14-15, з для сам </w:t>
            </w:r>
            <w:proofErr w:type="spellStart"/>
            <w:r>
              <w:rPr>
                <w:color w:val="000000"/>
                <w:shd w:val="clear" w:color="auto" w:fill="FFFFFF"/>
              </w:rPr>
              <w:t>реш</w:t>
            </w:r>
            <w:proofErr w:type="spellEnd"/>
            <w:r>
              <w:rPr>
                <w:color w:val="000000"/>
                <w:shd w:val="clear" w:color="auto" w:fill="FFFFFF"/>
              </w:rPr>
              <w:t xml:space="preserve"> </w:t>
            </w:r>
            <w:proofErr w:type="spellStart"/>
            <w:r>
              <w:rPr>
                <w:color w:val="000000"/>
                <w:shd w:val="clear" w:color="auto" w:fill="FFFFFF"/>
              </w:rPr>
              <w:t>стр</w:t>
            </w:r>
            <w:proofErr w:type="spellEnd"/>
            <w:r>
              <w:rPr>
                <w:color w:val="000000"/>
                <w:shd w:val="clear" w:color="auto" w:fill="FFFFFF"/>
              </w:rPr>
              <w:t xml:space="preserve"> </w:t>
            </w:r>
            <w:proofErr w:type="gramStart"/>
            <w:r>
              <w:rPr>
                <w:color w:val="000000"/>
                <w:shd w:val="clear" w:color="auto" w:fill="FFFFFF"/>
              </w:rPr>
              <w:t>68..</w:t>
            </w:r>
            <w:proofErr w:type="gramEnd"/>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3153" w:type="dxa"/>
          </w:tcPr>
          <w:p w:rsidR="00A10CFA" w:rsidRDefault="00A10CFA" w:rsidP="00A10CFA">
            <w:pPr>
              <w:rPr>
                <w:color w:val="000000"/>
                <w:shd w:val="clear" w:color="auto" w:fill="FFFFFF"/>
              </w:rPr>
            </w:pPr>
            <w:r>
              <w:rPr>
                <w:color w:val="000000"/>
                <w:shd w:val="clear" w:color="auto" w:fill="FFFFFF"/>
              </w:rPr>
              <w:t>Вынужденные механические колебания. Резонанс</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color w:val="000000"/>
                <w:shd w:val="clear" w:color="auto" w:fill="FFFFFF"/>
              </w:rPr>
            </w:pPr>
            <w:r>
              <w:rPr>
                <w:color w:val="000000"/>
                <w:shd w:val="clear" w:color="auto" w:fill="FFFFFF"/>
              </w:rPr>
              <w:t>§16, п гл3 стр73</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3153" w:type="dxa"/>
          </w:tcPr>
          <w:p w:rsidR="00A10CFA" w:rsidRDefault="00A10CFA" w:rsidP="00A10CFA">
            <w:pPr>
              <w:rPr>
                <w:color w:val="000000"/>
                <w:shd w:val="clear" w:color="auto" w:fill="FFFFFF"/>
              </w:rPr>
            </w:pPr>
            <w:r>
              <w:rPr>
                <w:color w:val="000000"/>
                <w:shd w:val="clear" w:color="auto" w:fill="FFFFFF"/>
              </w:rPr>
              <w:t>Электромагнитные колебания</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color w:val="000000"/>
                <w:shd w:val="clear" w:color="auto" w:fill="FFFFFF"/>
              </w:rPr>
            </w:pPr>
            <w:r>
              <w:rPr>
                <w:color w:val="000000"/>
                <w:shd w:val="clear" w:color="auto" w:fill="FFFFFF"/>
              </w:rPr>
              <w:t>§17-</w:t>
            </w:r>
            <w:proofErr w:type="gramStart"/>
            <w:r>
              <w:rPr>
                <w:color w:val="000000"/>
                <w:shd w:val="clear" w:color="auto" w:fill="FFFFFF"/>
              </w:rPr>
              <w:t>18,з</w:t>
            </w:r>
            <w:proofErr w:type="gramEnd"/>
            <w:r>
              <w:rPr>
                <w:color w:val="000000"/>
                <w:shd w:val="clear" w:color="auto" w:fill="FFFFFF"/>
              </w:rPr>
              <w:t xml:space="preserve"> ЕГЭ стр76</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3153" w:type="dxa"/>
          </w:tcPr>
          <w:p w:rsidR="00A10CFA" w:rsidRDefault="00A10CFA" w:rsidP="00A10CFA">
            <w:pPr>
              <w:rPr>
                <w:color w:val="000000"/>
                <w:shd w:val="clear" w:color="auto" w:fill="FFFFFF"/>
              </w:rPr>
            </w:pPr>
            <w:r>
              <w:rPr>
                <w:color w:val="000000"/>
                <w:shd w:val="clear" w:color="auto" w:fill="FFFFFF"/>
              </w:rPr>
              <w:t>Формула Томсона</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color w:val="000000"/>
                <w:shd w:val="clear" w:color="auto" w:fill="FFFFFF"/>
              </w:rPr>
            </w:pPr>
            <w:r>
              <w:rPr>
                <w:color w:val="000000"/>
                <w:shd w:val="clear" w:color="auto" w:fill="FFFFFF"/>
              </w:rPr>
              <w:t>§19-</w:t>
            </w:r>
            <w:proofErr w:type="gramStart"/>
            <w:r>
              <w:rPr>
                <w:color w:val="000000"/>
                <w:shd w:val="clear" w:color="auto" w:fill="FFFFFF"/>
              </w:rPr>
              <w:t>20,з</w:t>
            </w:r>
            <w:proofErr w:type="gramEnd"/>
            <w:r>
              <w:rPr>
                <w:color w:val="000000"/>
                <w:shd w:val="clear" w:color="auto" w:fill="FFFFFF"/>
              </w:rPr>
              <w:t xml:space="preserve"> для сам </w:t>
            </w:r>
            <w:proofErr w:type="spellStart"/>
            <w:r>
              <w:rPr>
                <w:color w:val="000000"/>
                <w:shd w:val="clear" w:color="auto" w:fill="FFFFFF"/>
              </w:rPr>
              <w:t>реш</w:t>
            </w:r>
            <w:proofErr w:type="spellEnd"/>
            <w:r>
              <w:rPr>
                <w:color w:val="000000"/>
                <w:shd w:val="clear" w:color="auto" w:fill="FFFFFF"/>
              </w:rPr>
              <w:t xml:space="preserve"> стр85.</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3153" w:type="dxa"/>
          </w:tcPr>
          <w:p w:rsidR="00A10CFA" w:rsidRDefault="00A10CFA" w:rsidP="00A10CFA">
            <w:pPr>
              <w:rPr>
                <w:color w:val="000000"/>
                <w:shd w:val="clear" w:color="auto" w:fill="FFFFFF"/>
              </w:rPr>
            </w:pPr>
            <w:r>
              <w:rPr>
                <w:color w:val="000000"/>
                <w:shd w:val="clear" w:color="auto" w:fill="FFFFFF"/>
              </w:rPr>
              <w:t>Переменный электрический ток</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color w:val="000000"/>
                <w:shd w:val="clear" w:color="auto" w:fill="FFFFFF"/>
              </w:rPr>
            </w:pPr>
            <w:r>
              <w:rPr>
                <w:color w:val="000000"/>
                <w:shd w:val="clear" w:color="auto" w:fill="FFFFFF"/>
              </w:rPr>
              <w:t xml:space="preserve">§21, з ЕГЭ </w:t>
            </w:r>
            <w:proofErr w:type="spellStart"/>
            <w:r>
              <w:rPr>
                <w:color w:val="000000"/>
                <w:shd w:val="clear" w:color="auto" w:fill="FFFFFF"/>
              </w:rPr>
              <w:t>стр</w:t>
            </w:r>
            <w:proofErr w:type="spellEnd"/>
            <w:r>
              <w:rPr>
                <w:color w:val="000000"/>
                <w:shd w:val="clear" w:color="auto" w:fill="FFFFFF"/>
              </w:rPr>
              <w:t xml:space="preserve"> 90.</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3153" w:type="dxa"/>
          </w:tcPr>
          <w:p w:rsidR="00A10CFA" w:rsidRDefault="00A10CFA" w:rsidP="00A10CFA">
            <w:pPr>
              <w:rPr>
                <w:color w:val="000000"/>
                <w:shd w:val="clear" w:color="auto" w:fill="FFFFFF"/>
              </w:rPr>
            </w:pPr>
            <w:r>
              <w:rPr>
                <w:color w:val="000000"/>
                <w:shd w:val="clear" w:color="auto" w:fill="FFFFFF"/>
              </w:rPr>
              <w:t>Действующее значение силы тока и напряжения</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color w:val="000000"/>
                <w:shd w:val="clear" w:color="auto" w:fill="FFFFFF"/>
              </w:rPr>
            </w:pPr>
            <w:r>
              <w:rPr>
                <w:color w:val="000000"/>
                <w:shd w:val="clear" w:color="auto" w:fill="FFFFFF"/>
              </w:rPr>
              <w:t xml:space="preserve">§22, з ЕГЭ </w:t>
            </w:r>
            <w:proofErr w:type="spellStart"/>
            <w:r>
              <w:rPr>
                <w:color w:val="000000"/>
                <w:shd w:val="clear" w:color="auto" w:fill="FFFFFF"/>
              </w:rPr>
              <w:t>стр</w:t>
            </w:r>
            <w:proofErr w:type="spellEnd"/>
            <w:r>
              <w:rPr>
                <w:color w:val="000000"/>
                <w:shd w:val="clear" w:color="auto" w:fill="FFFFFF"/>
              </w:rPr>
              <w:t xml:space="preserve"> 95.</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17</w:t>
            </w:r>
          </w:p>
        </w:tc>
        <w:tc>
          <w:tcPr>
            <w:tcW w:w="3153" w:type="dxa"/>
          </w:tcPr>
          <w:p w:rsidR="00A10CFA" w:rsidRDefault="00A10CFA" w:rsidP="00A10CFA">
            <w:pPr>
              <w:rPr>
                <w:color w:val="000000"/>
                <w:shd w:val="clear" w:color="auto" w:fill="FFFFFF"/>
              </w:rPr>
            </w:pPr>
            <w:r>
              <w:rPr>
                <w:color w:val="000000"/>
                <w:shd w:val="clear" w:color="auto" w:fill="FFFFFF"/>
              </w:rPr>
              <w:t>Электрический резонанс. Автоколебания</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color w:val="000000"/>
                <w:shd w:val="clear" w:color="auto" w:fill="FFFFFF"/>
              </w:rPr>
            </w:pPr>
            <w:r>
              <w:rPr>
                <w:color w:val="000000"/>
                <w:shd w:val="clear" w:color="auto" w:fill="FFFFFF"/>
              </w:rPr>
              <w:t>§23-25.</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3153" w:type="dxa"/>
          </w:tcPr>
          <w:p w:rsidR="00A10CFA" w:rsidRDefault="00A10CFA" w:rsidP="00A10CFA">
            <w:pPr>
              <w:rPr>
                <w:color w:val="000000"/>
                <w:shd w:val="clear" w:color="auto" w:fill="FFFFFF"/>
              </w:rPr>
            </w:pPr>
            <w:r>
              <w:rPr>
                <w:color w:val="000000"/>
                <w:shd w:val="clear" w:color="auto" w:fill="FFFFFF"/>
              </w:rPr>
              <w:t>Трансформатор Производство и использование электроэнергии</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color w:val="000000"/>
                <w:shd w:val="clear" w:color="auto" w:fill="FFFFFF"/>
              </w:rPr>
            </w:pPr>
            <w:r>
              <w:rPr>
                <w:color w:val="000000"/>
                <w:shd w:val="clear" w:color="auto" w:fill="FFFFFF"/>
              </w:rPr>
              <w:t xml:space="preserve">§26. §27, </w:t>
            </w:r>
            <w:proofErr w:type="spellStart"/>
            <w:r>
              <w:rPr>
                <w:color w:val="000000"/>
                <w:shd w:val="clear" w:color="auto" w:fill="FFFFFF"/>
              </w:rPr>
              <w:t>подг</w:t>
            </w:r>
            <w:proofErr w:type="spellEnd"/>
            <w:r>
              <w:rPr>
                <w:color w:val="000000"/>
                <w:shd w:val="clear" w:color="auto" w:fill="FFFFFF"/>
              </w:rPr>
              <w:t xml:space="preserve"> доклады </w:t>
            </w:r>
            <w:proofErr w:type="spellStart"/>
            <w:r>
              <w:rPr>
                <w:color w:val="000000"/>
                <w:shd w:val="clear" w:color="auto" w:fill="FFFFFF"/>
              </w:rPr>
              <w:t>стр</w:t>
            </w:r>
            <w:proofErr w:type="spellEnd"/>
            <w:r>
              <w:rPr>
                <w:color w:val="000000"/>
                <w:shd w:val="clear" w:color="auto" w:fill="FFFFFF"/>
              </w:rPr>
              <w:t xml:space="preserve"> 115.</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3153" w:type="dxa"/>
          </w:tcPr>
          <w:p w:rsidR="00A10CFA" w:rsidRDefault="00A10CFA" w:rsidP="00A10CFA">
            <w:pPr>
              <w:rPr>
                <w:color w:val="000000"/>
                <w:shd w:val="clear" w:color="auto" w:fill="FFFFFF"/>
              </w:rPr>
            </w:pPr>
            <w:r>
              <w:rPr>
                <w:color w:val="000000"/>
                <w:shd w:val="clear" w:color="auto" w:fill="FFFFFF"/>
              </w:rPr>
              <w:t>Решение задач</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color w:val="000000"/>
                <w:shd w:val="clear" w:color="auto" w:fill="FFFFFF"/>
              </w:rPr>
            </w:pPr>
            <w:r>
              <w:rPr>
                <w:color w:val="000000"/>
                <w:shd w:val="clear" w:color="auto" w:fill="FFFFFF"/>
              </w:rPr>
              <w:t xml:space="preserve">28, п </w:t>
            </w:r>
            <w:proofErr w:type="spellStart"/>
            <w:r>
              <w:rPr>
                <w:color w:val="000000"/>
                <w:shd w:val="clear" w:color="auto" w:fill="FFFFFF"/>
              </w:rPr>
              <w:t>гл</w:t>
            </w:r>
            <w:proofErr w:type="spellEnd"/>
            <w:r>
              <w:rPr>
                <w:color w:val="000000"/>
                <w:shd w:val="clear" w:color="auto" w:fill="FFFFFF"/>
              </w:rPr>
              <w:t xml:space="preserve"> 3,</w:t>
            </w:r>
            <w:proofErr w:type="gramStart"/>
            <w:r>
              <w:rPr>
                <w:color w:val="000000"/>
                <w:shd w:val="clear" w:color="auto" w:fill="FFFFFF"/>
              </w:rPr>
              <w:t>4,з</w:t>
            </w:r>
            <w:proofErr w:type="gramEnd"/>
            <w:r>
              <w:rPr>
                <w:color w:val="000000"/>
                <w:shd w:val="clear" w:color="auto" w:fill="FFFFFF"/>
              </w:rPr>
              <w:t xml:space="preserve"> </w:t>
            </w:r>
            <w:proofErr w:type="spellStart"/>
            <w:r>
              <w:rPr>
                <w:color w:val="000000"/>
                <w:shd w:val="clear" w:color="auto" w:fill="FFFFFF"/>
              </w:rPr>
              <w:t>стр</w:t>
            </w:r>
            <w:proofErr w:type="spellEnd"/>
            <w:r>
              <w:rPr>
                <w:color w:val="000000"/>
                <w:shd w:val="clear" w:color="auto" w:fill="FFFFFF"/>
              </w:rPr>
              <w:t xml:space="preserve"> 115</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3153" w:type="dxa"/>
          </w:tcPr>
          <w:p w:rsidR="00A10CFA" w:rsidRDefault="00A10CFA" w:rsidP="00A10CFA">
            <w:pPr>
              <w:rPr>
                <w:color w:val="000000"/>
                <w:shd w:val="clear" w:color="auto" w:fill="FFFFFF"/>
              </w:rPr>
            </w:pPr>
            <w:r>
              <w:rPr>
                <w:color w:val="000000"/>
                <w:shd w:val="clear" w:color="auto" w:fill="FFFFFF"/>
              </w:rPr>
              <w:t>Контрольная работа №2 «Механические и электромагнитные колебания»</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color w:val="000000"/>
                <w:shd w:val="clear" w:color="auto" w:fill="FFFFFF"/>
              </w:rPr>
            </w:pPr>
            <w:proofErr w:type="spellStart"/>
            <w:r>
              <w:rPr>
                <w:color w:val="000000"/>
                <w:shd w:val="clear" w:color="auto" w:fill="FFFFFF"/>
              </w:rPr>
              <w:t>Повт</w:t>
            </w:r>
            <w:proofErr w:type="spellEnd"/>
            <w:r>
              <w:rPr>
                <w:color w:val="000000"/>
                <w:shd w:val="clear" w:color="auto" w:fill="FFFFFF"/>
              </w:rPr>
              <w:t xml:space="preserve"> </w:t>
            </w:r>
            <w:proofErr w:type="spellStart"/>
            <w:r>
              <w:rPr>
                <w:color w:val="000000"/>
                <w:shd w:val="clear" w:color="auto" w:fill="FFFFFF"/>
              </w:rPr>
              <w:t>гл</w:t>
            </w:r>
            <w:proofErr w:type="spellEnd"/>
            <w:r>
              <w:rPr>
                <w:color w:val="000000"/>
                <w:shd w:val="clear" w:color="auto" w:fill="FFFFFF"/>
              </w:rPr>
              <w:t xml:space="preserve"> 3-4.</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3153" w:type="dxa"/>
          </w:tcPr>
          <w:p w:rsidR="00A10CFA" w:rsidRDefault="00A10CFA" w:rsidP="00A10CFA">
            <w:pPr>
              <w:rPr>
                <w:color w:val="000000"/>
                <w:shd w:val="clear" w:color="auto" w:fill="FFFFFF"/>
              </w:rPr>
            </w:pPr>
            <w:r>
              <w:rPr>
                <w:color w:val="000000"/>
                <w:shd w:val="clear" w:color="auto" w:fill="FFFFFF"/>
              </w:rPr>
              <w:t>Механические волны Длина волны. Уравнение механической волны. Волны в среде</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color w:val="000000"/>
                <w:shd w:val="clear" w:color="auto" w:fill="FFFFFF"/>
              </w:rPr>
            </w:pPr>
            <w:r>
              <w:rPr>
                <w:color w:val="000000"/>
                <w:shd w:val="clear" w:color="auto" w:fill="FFFFFF"/>
              </w:rPr>
              <w:t>§29-30</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3153" w:type="dxa"/>
          </w:tcPr>
          <w:p w:rsidR="00A10CFA" w:rsidRDefault="00A10CFA" w:rsidP="00A10CFA">
            <w:pPr>
              <w:rPr>
                <w:color w:val="000000"/>
                <w:shd w:val="clear" w:color="auto" w:fill="FFFFFF"/>
              </w:rPr>
            </w:pPr>
            <w:r>
              <w:rPr>
                <w:color w:val="000000"/>
                <w:shd w:val="clear" w:color="auto" w:fill="FFFFFF"/>
              </w:rPr>
              <w:t>Звуковые волны. Звук.</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color w:val="000000"/>
                <w:shd w:val="clear" w:color="auto" w:fill="FFFFFF"/>
              </w:rPr>
            </w:pPr>
            <w:r>
              <w:rPr>
                <w:color w:val="000000"/>
                <w:shd w:val="clear" w:color="auto" w:fill="FFFFFF"/>
              </w:rPr>
              <w:t>§31,32</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3153" w:type="dxa"/>
          </w:tcPr>
          <w:p w:rsidR="00A10CFA" w:rsidRDefault="00A10CFA" w:rsidP="00A10CFA">
            <w:pPr>
              <w:rPr>
                <w:color w:val="000000"/>
                <w:shd w:val="clear" w:color="auto" w:fill="FFFFFF"/>
              </w:rPr>
            </w:pPr>
            <w:r>
              <w:rPr>
                <w:color w:val="000000"/>
                <w:shd w:val="clear" w:color="auto" w:fill="FFFFFF"/>
              </w:rPr>
              <w:t>Интерференция, дифракция и поляризация механических волн.</w:t>
            </w:r>
          </w:p>
        </w:tc>
        <w:tc>
          <w:tcPr>
            <w:tcW w:w="1914" w:type="dxa"/>
          </w:tcPr>
          <w:p w:rsidR="00A10CFA" w:rsidRDefault="00A10CFA"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color w:val="000000"/>
                <w:shd w:val="clear" w:color="auto" w:fill="FFFFFF"/>
              </w:rPr>
            </w:pPr>
            <w:r>
              <w:rPr>
                <w:color w:val="000000"/>
                <w:shd w:val="clear" w:color="auto" w:fill="FFFFFF"/>
              </w:rPr>
              <w:t>§33-34.</w:t>
            </w:r>
          </w:p>
        </w:tc>
      </w:tr>
      <w:tr w:rsidR="00A10CFA" w:rsidTr="00A10CFA">
        <w:trPr>
          <w:trHeight w:val="390"/>
        </w:trPr>
        <w:tc>
          <w:tcPr>
            <w:tcW w:w="675" w:type="dxa"/>
          </w:tcPr>
          <w:p w:rsidR="00A10CFA" w:rsidRDefault="00A10CFA"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c>
          <w:tcPr>
            <w:tcW w:w="3153" w:type="dxa"/>
          </w:tcPr>
          <w:p w:rsidR="00A10CFA" w:rsidRDefault="00A10CFA" w:rsidP="00A10CFA">
            <w:pPr>
              <w:rPr>
                <w:color w:val="000000"/>
                <w:shd w:val="clear" w:color="auto" w:fill="FFFFFF"/>
              </w:rPr>
            </w:pPr>
            <w:r>
              <w:rPr>
                <w:color w:val="000000"/>
                <w:shd w:val="clear" w:color="auto" w:fill="FFFFFF"/>
              </w:rPr>
              <w:t>Электромагнитные волны Плотность потока электромагнитного излучения</w:t>
            </w:r>
          </w:p>
        </w:tc>
        <w:tc>
          <w:tcPr>
            <w:tcW w:w="1914" w:type="dxa"/>
          </w:tcPr>
          <w:p w:rsidR="00A10CFA" w:rsidRDefault="001865DC"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A10CFA" w:rsidP="00A10CFA">
            <w:pPr>
              <w:rPr>
                <w:color w:val="000000"/>
                <w:shd w:val="clear" w:color="auto" w:fill="FFFFFF"/>
              </w:rPr>
            </w:pPr>
            <w:r>
              <w:rPr>
                <w:color w:val="000000"/>
                <w:shd w:val="clear" w:color="auto" w:fill="FFFFFF"/>
              </w:rPr>
              <w:t>§35-</w:t>
            </w:r>
            <w:proofErr w:type="gramStart"/>
            <w:r>
              <w:rPr>
                <w:color w:val="000000"/>
                <w:shd w:val="clear" w:color="auto" w:fill="FFFFFF"/>
              </w:rPr>
              <w:t>36,доклады</w:t>
            </w:r>
            <w:proofErr w:type="gramEnd"/>
          </w:p>
        </w:tc>
      </w:tr>
      <w:tr w:rsidR="00A10CFA" w:rsidTr="00A10CFA">
        <w:trPr>
          <w:trHeight w:val="390"/>
        </w:trPr>
        <w:tc>
          <w:tcPr>
            <w:tcW w:w="675" w:type="dxa"/>
          </w:tcPr>
          <w:p w:rsidR="00A10CFA"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3153" w:type="dxa"/>
          </w:tcPr>
          <w:p w:rsidR="00A10CFA" w:rsidRDefault="001865DC" w:rsidP="00A10CFA">
            <w:pPr>
              <w:rPr>
                <w:color w:val="000000"/>
                <w:shd w:val="clear" w:color="auto" w:fill="FFFFFF"/>
              </w:rPr>
            </w:pPr>
            <w:r>
              <w:rPr>
                <w:color w:val="000000"/>
                <w:shd w:val="clear" w:color="auto" w:fill="FFFFFF"/>
              </w:rPr>
              <w:t>Радиосвязь Модуляция и детектирование. Простейший радиоприёмник.</w:t>
            </w:r>
          </w:p>
        </w:tc>
        <w:tc>
          <w:tcPr>
            <w:tcW w:w="1914" w:type="dxa"/>
          </w:tcPr>
          <w:p w:rsidR="00A10CFA" w:rsidRDefault="001865DC"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1865DC" w:rsidP="00A10CFA">
            <w:pPr>
              <w:rPr>
                <w:color w:val="000000"/>
                <w:shd w:val="clear" w:color="auto" w:fill="FFFFFF"/>
              </w:rPr>
            </w:pPr>
            <w:r>
              <w:rPr>
                <w:color w:val="000000"/>
                <w:shd w:val="clear" w:color="auto" w:fill="FFFFFF"/>
              </w:rPr>
              <w:t>§37-39, доклады.</w:t>
            </w:r>
          </w:p>
        </w:tc>
      </w:tr>
      <w:tr w:rsidR="00A10CFA" w:rsidTr="00A10CFA">
        <w:trPr>
          <w:trHeight w:val="390"/>
        </w:trPr>
        <w:tc>
          <w:tcPr>
            <w:tcW w:w="675" w:type="dxa"/>
          </w:tcPr>
          <w:p w:rsidR="00A10CFA"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3153" w:type="dxa"/>
          </w:tcPr>
          <w:p w:rsidR="00A10CFA" w:rsidRDefault="001865DC" w:rsidP="00A10CFA">
            <w:pPr>
              <w:rPr>
                <w:color w:val="000000"/>
                <w:shd w:val="clear" w:color="auto" w:fill="FFFFFF"/>
              </w:rPr>
            </w:pPr>
            <w:r>
              <w:rPr>
                <w:color w:val="000000"/>
                <w:shd w:val="clear" w:color="auto" w:fill="FFFFFF"/>
              </w:rPr>
              <w:t>Применение радиоволн</w:t>
            </w:r>
          </w:p>
        </w:tc>
        <w:tc>
          <w:tcPr>
            <w:tcW w:w="1914" w:type="dxa"/>
          </w:tcPr>
          <w:p w:rsidR="00A10CFA" w:rsidRDefault="001865DC"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1865DC" w:rsidP="00A10CFA">
            <w:pPr>
              <w:rPr>
                <w:color w:val="000000"/>
                <w:shd w:val="clear" w:color="auto" w:fill="FFFFFF"/>
              </w:rPr>
            </w:pPr>
            <w:r>
              <w:rPr>
                <w:color w:val="000000"/>
                <w:shd w:val="clear" w:color="auto" w:fill="FFFFFF"/>
              </w:rPr>
              <w:t>§40-</w:t>
            </w:r>
            <w:proofErr w:type="gramStart"/>
            <w:r>
              <w:rPr>
                <w:color w:val="000000"/>
                <w:shd w:val="clear" w:color="auto" w:fill="FFFFFF"/>
              </w:rPr>
              <w:t>43,з</w:t>
            </w:r>
            <w:proofErr w:type="gramEnd"/>
            <w:r>
              <w:rPr>
                <w:color w:val="000000"/>
                <w:shd w:val="clear" w:color="auto" w:fill="FFFFFF"/>
              </w:rPr>
              <w:t xml:space="preserve"> </w:t>
            </w:r>
            <w:proofErr w:type="spellStart"/>
            <w:r>
              <w:rPr>
                <w:color w:val="000000"/>
                <w:shd w:val="clear" w:color="auto" w:fill="FFFFFF"/>
              </w:rPr>
              <w:t>стр</w:t>
            </w:r>
            <w:proofErr w:type="spellEnd"/>
            <w:r>
              <w:rPr>
                <w:color w:val="000000"/>
                <w:shd w:val="clear" w:color="auto" w:fill="FFFFFF"/>
              </w:rPr>
              <w:t xml:space="preserve"> 169</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p>
        </w:tc>
        <w:tc>
          <w:tcPr>
            <w:tcW w:w="3153" w:type="dxa"/>
          </w:tcPr>
          <w:p w:rsidR="001865DC" w:rsidRDefault="001865DC" w:rsidP="00A10CFA">
            <w:pPr>
              <w:rPr>
                <w:color w:val="000000"/>
                <w:shd w:val="clear" w:color="auto" w:fill="FFFFFF"/>
              </w:rPr>
            </w:pPr>
            <w:r>
              <w:rPr>
                <w:b/>
                <w:bCs/>
                <w:color w:val="000000"/>
                <w:shd w:val="clear" w:color="auto" w:fill="FFFFFF"/>
              </w:rPr>
              <w:t xml:space="preserve">Оптика. Элементы специальной теории </w:t>
            </w:r>
            <w:proofErr w:type="gramStart"/>
            <w:r>
              <w:rPr>
                <w:b/>
                <w:bCs/>
                <w:color w:val="000000"/>
                <w:shd w:val="clear" w:color="auto" w:fill="FFFFFF"/>
              </w:rPr>
              <w:t>относительности.  </w:t>
            </w:r>
            <w:proofErr w:type="gramEnd"/>
          </w:p>
        </w:tc>
        <w:tc>
          <w:tcPr>
            <w:tcW w:w="1914" w:type="dxa"/>
          </w:tcPr>
          <w:p w:rsidR="001865DC" w:rsidRDefault="001865DC" w:rsidP="00A10CFA">
            <w:pPr>
              <w:rPr>
                <w:color w:val="000000"/>
                <w:shd w:val="clear" w:color="auto" w:fill="FFFFFF"/>
              </w:rPr>
            </w:pPr>
            <w:r>
              <w:rPr>
                <w:color w:val="000000"/>
                <w:shd w:val="clear" w:color="auto" w:fill="FFFFFF"/>
              </w:rPr>
              <w:t>18 ч</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p>
        </w:tc>
      </w:tr>
      <w:tr w:rsidR="00A10CFA" w:rsidTr="00A10CFA">
        <w:trPr>
          <w:trHeight w:val="390"/>
        </w:trPr>
        <w:tc>
          <w:tcPr>
            <w:tcW w:w="675" w:type="dxa"/>
          </w:tcPr>
          <w:p w:rsidR="00A10CFA"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p>
        </w:tc>
        <w:tc>
          <w:tcPr>
            <w:tcW w:w="3153" w:type="dxa"/>
          </w:tcPr>
          <w:p w:rsidR="00A10CFA" w:rsidRDefault="001865DC" w:rsidP="00A10CFA">
            <w:pPr>
              <w:rPr>
                <w:color w:val="000000"/>
                <w:shd w:val="clear" w:color="auto" w:fill="FFFFFF"/>
              </w:rPr>
            </w:pPr>
            <w:r>
              <w:rPr>
                <w:color w:val="000000"/>
                <w:shd w:val="clear" w:color="auto" w:fill="FFFFFF"/>
              </w:rPr>
              <w:t>Световые волны. Закон отражения света</w:t>
            </w:r>
          </w:p>
        </w:tc>
        <w:tc>
          <w:tcPr>
            <w:tcW w:w="1914" w:type="dxa"/>
          </w:tcPr>
          <w:p w:rsidR="00A10CFA" w:rsidRDefault="001865DC"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1865DC" w:rsidP="00A10CFA">
            <w:pPr>
              <w:rPr>
                <w:color w:val="000000"/>
                <w:shd w:val="clear" w:color="auto" w:fill="FFFFFF"/>
              </w:rPr>
            </w:pPr>
            <w:r>
              <w:rPr>
                <w:color w:val="000000"/>
                <w:shd w:val="clear" w:color="auto" w:fill="FFFFFF"/>
              </w:rPr>
              <w:t xml:space="preserve">§44-46.з </w:t>
            </w:r>
            <w:proofErr w:type="spellStart"/>
            <w:r>
              <w:rPr>
                <w:color w:val="000000"/>
                <w:shd w:val="clear" w:color="auto" w:fill="FFFFFF"/>
              </w:rPr>
              <w:t>стр</w:t>
            </w:r>
            <w:proofErr w:type="spellEnd"/>
            <w:r>
              <w:rPr>
                <w:color w:val="000000"/>
                <w:shd w:val="clear" w:color="auto" w:fill="FFFFFF"/>
              </w:rPr>
              <w:t xml:space="preserve"> 178</w:t>
            </w:r>
          </w:p>
        </w:tc>
      </w:tr>
      <w:tr w:rsidR="00A10CFA" w:rsidTr="00A10CFA">
        <w:trPr>
          <w:trHeight w:val="390"/>
        </w:trPr>
        <w:tc>
          <w:tcPr>
            <w:tcW w:w="675" w:type="dxa"/>
          </w:tcPr>
          <w:p w:rsidR="00A10CFA"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3153" w:type="dxa"/>
          </w:tcPr>
          <w:p w:rsidR="00A10CFA" w:rsidRDefault="001865DC" w:rsidP="00A10CFA">
            <w:pPr>
              <w:rPr>
                <w:color w:val="000000"/>
                <w:shd w:val="clear" w:color="auto" w:fill="FFFFFF"/>
              </w:rPr>
            </w:pPr>
            <w:r>
              <w:rPr>
                <w:color w:val="000000"/>
                <w:shd w:val="clear" w:color="auto" w:fill="FFFFFF"/>
              </w:rPr>
              <w:t>Закон преломления света. Полное отражение</w:t>
            </w:r>
          </w:p>
        </w:tc>
        <w:tc>
          <w:tcPr>
            <w:tcW w:w="1914" w:type="dxa"/>
          </w:tcPr>
          <w:p w:rsidR="00A10CFA" w:rsidRDefault="001865DC" w:rsidP="00A10CFA">
            <w:pPr>
              <w:rPr>
                <w:color w:val="000000"/>
                <w:shd w:val="clear" w:color="auto" w:fill="FFFFFF"/>
              </w:rPr>
            </w:pPr>
            <w:r>
              <w:rPr>
                <w:color w:val="000000"/>
                <w:shd w:val="clear" w:color="auto" w:fill="FFFFFF"/>
              </w:rPr>
              <w:t>1</w:t>
            </w:r>
          </w:p>
        </w:tc>
        <w:tc>
          <w:tcPr>
            <w:tcW w:w="957" w:type="dxa"/>
          </w:tcPr>
          <w:p w:rsidR="00A10CFA" w:rsidRDefault="00A10CFA" w:rsidP="00A10CFA">
            <w:pPr>
              <w:rPr>
                <w:color w:val="000000"/>
                <w:shd w:val="clear" w:color="auto" w:fill="FFFFFF"/>
              </w:rPr>
            </w:pPr>
          </w:p>
        </w:tc>
        <w:tc>
          <w:tcPr>
            <w:tcW w:w="957" w:type="dxa"/>
          </w:tcPr>
          <w:p w:rsidR="00A10CFA" w:rsidRDefault="00A10CFA" w:rsidP="00A10CFA">
            <w:pPr>
              <w:rPr>
                <w:color w:val="000000"/>
                <w:shd w:val="clear" w:color="auto" w:fill="FFFFFF"/>
              </w:rPr>
            </w:pPr>
          </w:p>
        </w:tc>
        <w:tc>
          <w:tcPr>
            <w:tcW w:w="1915" w:type="dxa"/>
          </w:tcPr>
          <w:p w:rsidR="00A10CFA" w:rsidRDefault="001865DC" w:rsidP="00A10CFA">
            <w:pPr>
              <w:rPr>
                <w:color w:val="000000"/>
                <w:shd w:val="clear" w:color="auto" w:fill="FFFFFF"/>
              </w:rPr>
            </w:pPr>
            <w:r>
              <w:rPr>
                <w:color w:val="000000"/>
                <w:shd w:val="clear" w:color="auto" w:fill="FFFFFF"/>
              </w:rPr>
              <w:t>§47-</w:t>
            </w:r>
            <w:proofErr w:type="gramStart"/>
            <w:r>
              <w:rPr>
                <w:color w:val="000000"/>
                <w:shd w:val="clear" w:color="auto" w:fill="FFFFFF"/>
              </w:rPr>
              <w:t>48,решу</w:t>
            </w:r>
            <w:proofErr w:type="gramEnd"/>
            <w:r>
              <w:rPr>
                <w:color w:val="000000"/>
                <w:shd w:val="clear" w:color="auto" w:fill="FFFFFF"/>
              </w:rPr>
              <w:t xml:space="preserve"> ЕГЭ стр186</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c>
          <w:tcPr>
            <w:tcW w:w="3153" w:type="dxa"/>
          </w:tcPr>
          <w:p w:rsidR="001865DC" w:rsidRDefault="001865DC" w:rsidP="00A10CFA">
            <w:pPr>
              <w:rPr>
                <w:color w:val="000000"/>
                <w:shd w:val="clear" w:color="auto" w:fill="FFFFFF"/>
              </w:rPr>
            </w:pPr>
            <w:r>
              <w:rPr>
                <w:color w:val="000000"/>
                <w:shd w:val="clear" w:color="auto" w:fill="FFFFFF"/>
              </w:rPr>
              <w:t>Лабораторная работа №4 «Измерение показателя преломления стекла»</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 xml:space="preserve">§49 з </w:t>
            </w:r>
            <w:proofErr w:type="spellStart"/>
            <w:r>
              <w:rPr>
                <w:color w:val="000000"/>
                <w:shd w:val="clear" w:color="auto" w:fill="FFFFFF"/>
              </w:rPr>
              <w:t>стр</w:t>
            </w:r>
            <w:proofErr w:type="spellEnd"/>
            <w:r>
              <w:rPr>
                <w:color w:val="000000"/>
                <w:shd w:val="clear" w:color="auto" w:fill="FFFFFF"/>
              </w:rPr>
              <w:t xml:space="preserve"> 189</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c>
          <w:tcPr>
            <w:tcW w:w="3153" w:type="dxa"/>
          </w:tcPr>
          <w:p w:rsidR="001865DC" w:rsidRDefault="001865DC" w:rsidP="00A10CFA">
            <w:pPr>
              <w:rPr>
                <w:color w:val="000000"/>
                <w:shd w:val="clear" w:color="auto" w:fill="FFFFFF"/>
              </w:rPr>
            </w:pPr>
            <w:r>
              <w:rPr>
                <w:color w:val="000000"/>
                <w:shd w:val="clear" w:color="auto" w:fill="FFFFFF"/>
              </w:rPr>
              <w:t>Линза. Построение изображений, даваемых линзами.</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§50, решу ЕГЭ стр196</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w:t>
            </w:r>
          </w:p>
        </w:tc>
        <w:tc>
          <w:tcPr>
            <w:tcW w:w="3153" w:type="dxa"/>
          </w:tcPr>
          <w:p w:rsidR="001865DC" w:rsidRDefault="001865DC" w:rsidP="00A10CFA">
            <w:pPr>
              <w:rPr>
                <w:color w:val="000000"/>
                <w:shd w:val="clear" w:color="auto" w:fill="FFFFFF"/>
              </w:rPr>
            </w:pPr>
            <w:r>
              <w:rPr>
                <w:color w:val="000000"/>
                <w:shd w:val="clear" w:color="auto" w:fill="FFFFFF"/>
              </w:rPr>
              <w:t>Формула линзы. Решение задач.</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§51-52, з стр201</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3153" w:type="dxa"/>
          </w:tcPr>
          <w:p w:rsidR="001865DC" w:rsidRDefault="001865DC" w:rsidP="00A10CFA">
            <w:pPr>
              <w:rPr>
                <w:color w:val="000000"/>
                <w:shd w:val="clear" w:color="auto" w:fill="FFFFFF"/>
              </w:rPr>
            </w:pPr>
            <w:r>
              <w:rPr>
                <w:color w:val="000000"/>
                <w:shd w:val="clear" w:color="auto" w:fill="FFFFFF"/>
              </w:rPr>
              <w:t>Лабораторная работа №5 «Определение оптической силы и фокусного расстояния собирающей линзы»</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proofErr w:type="spellStart"/>
            <w:r>
              <w:rPr>
                <w:color w:val="000000"/>
                <w:shd w:val="clear" w:color="auto" w:fill="FFFFFF"/>
              </w:rPr>
              <w:t>Повт</w:t>
            </w:r>
            <w:proofErr w:type="spellEnd"/>
            <w:r>
              <w:rPr>
                <w:color w:val="000000"/>
                <w:shd w:val="clear" w:color="auto" w:fill="FFFFFF"/>
              </w:rPr>
              <w:t xml:space="preserve"> §44-52</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3153" w:type="dxa"/>
          </w:tcPr>
          <w:p w:rsidR="001865DC" w:rsidRDefault="001865DC" w:rsidP="00A10CFA">
            <w:pPr>
              <w:rPr>
                <w:color w:val="000000"/>
                <w:shd w:val="clear" w:color="auto" w:fill="FFFFFF"/>
              </w:rPr>
            </w:pPr>
            <w:r>
              <w:rPr>
                <w:color w:val="000000"/>
                <w:shd w:val="clear" w:color="auto" w:fill="FFFFFF"/>
              </w:rPr>
              <w:t>Дисперсия света Интерференция света.  </w:t>
            </w:r>
            <w:proofErr w:type="gramStart"/>
            <w:r>
              <w:rPr>
                <w:color w:val="000000"/>
                <w:shd w:val="clear" w:color="auto" w:fill="FFFFFF"/>
              </w:rPr>
              <w:t>Применение  интерференции</w:t>
            </w:r>
            <w:proofErr w:type="gramEnd"/>
            <w:r>
              <w:rPr>
                <w:color w:val="000000"/>
                <w:shd w:val="clear" w:color="auto" w:fill="FFFFFF"/>
              </w:rPr>
              <w:t>.</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§53-55</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3153" w:type="dxa"/>
          </w:tcPr>
          <w:p w:rsidR="001865DC" w:rsidRDefault="001865DC" w:rsidP="00A10CFA">
            <w:pPr>
              <w:rPr>
                <w:color w:val="000000"/>
                <w:shd w:val="clear" w:color="auto" w:fill="FFFFFF"/>
              </w:rPr>
            </w:pPr>
            <w:r>
              <w:rPr>
                <w:color w:val="000000"/>
                <w:shd w:val="clear" w:color="auto" w:fill="FFFFFF"/>
              </w:rPr>
              <w:t>Дифракция света</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§55-56.</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3153" w:type="dxa"/>
          </w:tcPr>
          <w:p w:rsidR="001865DC" w:rsidRDefault="001865DC" w:rsidP="00A10CFA">
            <w:pPr>
              <w:rPr>
                <w:color w:val="000000"/>
                <w:shd w:val="clear" w:color="auto" w:fill="FFFFFF"/>
              </w:rPr>
            </w:pPr>
            <w:r>
              <w:rPr>
                <w:color w:val="000000"/>
                <w:shd w:val="clear" w:color="auto" w:fill="FFFFFF"/>
              </w:rPr>
              <w:t>Дифракционная решётка</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§58,59, з стр224</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3153" w:type="dxa"/>
          </w:tcPr>
          <w:p w:rsidR="001865DC" w:rsidRDefault="001865DC" w:rsidP="00A10CFA">
            <w:pPr>
              <w:rPr>
                <w:color w:val="000000"/>
                <w:shd w:val="clear" w:color="auto" w:fill="FFFFFF"/>
              </w:rPr>
            </w:pPr>
            <w:r>
              <w:rPr>
                <w:color w:val="000000"/>
                <w:shd w:val="clear" w:color="auto" w:fill="FFFFFF"/>
              </w:rPr>
              <w:t>Лабораторная работа №6 «Измерение длины световой волны»</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proofErr w:type="spellStart"/>
            <w:r>
              <w:rPr>
                <w:color w:val="000000"/>
                <w:shd w:val="clear" w:color="auto" w:fill="FFFFFF"/>
              </w:rPr>
              <w:t>Повт</w:t>
            </w:r>
            <w:proofErr w:type="spellEnd"/>
            <w:r>
              <w:rPr>
                <w:color w:val="000000"/>
                <w:shd w:val="clear" w:color="auto" w:fill="FFFFFF"/>
              </w:rPr>
              <w:t xml:space="preserve"> §55-59</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w:t>
            </w:r>
          </w:p>
        </w:tc>
        <w:tc>
          <w:tcPr>
            <w:tcW w:w="3153" w:type="dxa"/>
          </w:tcPr>
          <w:p w:rsidR="001865DC" w:rsidRDefault="001865DC" w:rsidP="00A10CFA">
            <w:pPr>
              <w:rPr>
                <w:color w:val="000000"/>
                <w:shd w:val="clear" w:color="auto" w:fill="FFFFFF"/>
              </w:rPr>
            </w:pPr>
            <w:r>
              <w:rPr>
                <w:color w:val="000000"/>
                <w:shd w:val="clear" w:color="auto" w:fill="FFFFFF"/>
              </w:rPr>
              <w:t>Поляризация света</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§60</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3153" w:type="dxa"/>
          </w:tcPr>
          <w:p w:rsidR="001865DC" w:rsidRDefault="001865DC" w:rsidP="00A10CFA">
            <w:pPr>
              <w:rPr>
                <w:color w:val="000000"/>
                <w:shd w:val="clear" w:color="auto" w:fill="FFFFFF"/>
              </w:rPr>
            </w:pPr>
            <w:r>
              <w:rPr>
                <w:color w:val="000000"/>
                <w:shd w:val="clear" w:color="auto" w:fill="FFFFFF"/>
              </w:rPr>
              <w:t>Виды электромагнитных излучений. Спектральные аппараты Спектры и спектральный анализ</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§66-67</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w:t>
            </w:r>
          </w:p>
        </w:tc>
        <w:tc>
          <w:tcPr>
            <w:tcW w:w="3153" w:type="dxa"/>
          </w:tcPr>
          <w:p w:rsidR="001865DC" w:rsidRDefault="001865DC" w:rsidP="00A10CFA">
            <w:pPr>
              <w:rPr>
                <w:color w:val="000000"/>
                <w:shd w:val="clear" w:color="auto" w:fill="FFFFFF"/>
              </w:rPr>
            </w:pPr>
            <w:r>
              <w:rPr>
                <w:color w:val="000000"/>
                <w:shd w:val="clear" w:color="auto" w:fill="FFFFFF"/>
              </w:rPr>
              <w:t xml:space="preserve">Инфракрасное и ультрафиолетовое излучения. Рентгеновские лучи. </w:t>
            </w:r>
            <w:r>
              <w:rPr>
                <w:color w:val="000000"/>
                <w:shd w:val="clear" w:color="auto" w:fill="FFFFFF"/>
              </w:rPr>
              <w:lastRenderedPageBreak/>
              <w:t>Шкала электромагнитных излучений.</w:t>
            </w:r>
          </w:p>
        </w:tc>
        <w:tc>
          <w:tcPr>
            <w:tcW w:w="1914" w:type="dxa"/>
          </w:tcPr>
          <w:p w:rsidR="001865DC" w:rsidRDefault="001865DC" w:rsidP="00A10CFA">
            <w:pPr>
              <w:rPr>
                <w:color w:val="000000"/>
                <w:shd w:val="clear" w:color="auto" w:fill="FFFFFF"/>
              </w:rPr>
            </w:pPr>
            <w:r>
              <w:rPr>
                <w:color w:val="000000"/>
                <w:shd w:val="clear" w:color="auto" w:fill="FFFFFF"/>
              </w:rPr>
              <w:lastRenderedPageBreak/>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§68, подготовка к к/р.</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3153" w:type="dxa"/>
          </w:tcPr>
          <w:p w:rsidR="001865DC" w:rsidRDefault="001865DC" w:rsidP="00A10CFA">
            <w:pPr>
              <w:rPr>
                <w:color w:val="000000"/>
                <w:shd w:val="clear" w:color="auto" w:fill="FFFFFF"/>
              </w:rPr>
            </w:pPr>
            <w:r>
              <w:rPr>
                <w:color w:val="000000"/>
                <w:shd w:val="clear" w:color="auto" w:fill="FFFFFF"/>
              </w:rPr>
              <w:t>Контрольная работа №3 «Оптика»</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proofErr w:type="spellStart"/>
            <w:r>
              <w:rPr>
                <w:color w:val="000000"/>
                <w:shd w:val="clear" w:color="auto" w:fill="FFFFFF"/>
              </w:rPr>
              <w:t>Повт</w:t>
            </w:r>
            <w:proofErr w:type="spellEnd"/>
            <w:r>
              <w:rPr>
                <w:color w:val="000000"/>
                <w:shd w:val="clear" w:color="auto" w:fill="FFFFFF"/>
              </w:rPr>
              <w:t xml:space="preserve"> §44-60,66-68</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3153" w:type="dxa"/>
          </w:tcPr>
          <w:p w:rsidR="001865DC" w:rsidRDefault="001865DC" w:rsidP="00A10CFA">
            <w:pPr>
              <w:rPr>
                <w:color w:val="000000"/>
                <w:shd w:val="clear" w:color="auto" w:fill="FFFFFF"/>
              </w:rPr>
            </w:pPr>
            <w:r>
              <w:rPr>
                <w:color w:val="000000"/>
                <w:shd w:val="clear" w:color="auto" w:fill="FFFFFF"/>
              </w:rPr>
              <w:t>Принцип относительности. Постулаты теории относительности</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§61-</w:t>
            </w:r>
            <w:proofErr w:type="gramStart"/>
            <w:r>
              <w:rPr>
                <w:color w:val="000000"/>
                <w:shd w:val="clear" w:color="auto" w:fill="FFFFFF"/>
              </w:rPr>
              <w:t>62,решу</w:t>
            </w:r>
            <w:proofErr w:type="gramEnd"/>
            <w:r>
              <w:rPr>
                <w:color w:val="000000"/>
                <w:shd w:val="clear" w:color="auto" w:fill="FFFFFF"/>
              </w:rPr>
              <w:t xml:space="preserve"> ЕГЭ стр225.</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3153" w:type="dxa"/>
          </w:tcPr>
          <w:p w:rsidR="001865DC" w:rsidRDefault="001865DC" w:rsidP="001865DC">
            <w:pPr>
              <w:pStyle w:val="c14"/>
              <w:shd w:val="clear" w:color="auto" w:fill="FFFFFF"/>
              <w:spacing w:before="0" w:beforeAutospacing="0" w:after="0" w:afterAutospacing="0"/>
              <w:jc w:val="center"/>
              <w:rPr>
                <w:color w:val="000000"/>
                <w:sz w:val="20"/>
                <w:szCs w:val="20"/>
              </w:rPr>
            </w:pPr>
            <w:r>
              <w:rPr>
                <w:rStyle w:val="c2"/>
                <w:color w:val="000000"/>
              </w:rPr>
              <w:t>Основные следствия СТО. Релятивистский закон сложения скоростей.</w:t>
            </w:r>
          </w:p>
          <w:p w:rsidR="001865DC" w:rsidRDefault="001865DC" w:rsidP="00A10CFA">
            <w:pPr>
              <w:rPr>
                <w:color w:val="000000"/>
                <w:shd w:val="clear" w:color="auto" w:fill="FFFFFF"/>
              </w:rPr>
            </w:pP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§63</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3153" w:type="dxa"/>
          </w:tcPr>
          <w:p w:rsidR="001865DC" w:rsidRDefault="001865DC" w:rsidP="00A10CFA">
            <w:pPr>
              <w:rPr>
                <w:color w:val="000000"/>
                <w:shd w:val="clear" w:color="auto" w:fill="FFFFFF"/>
              </w:rPr>
            </w:pPr>
            <w:r>
              <w:rPr>
                <w:color w:val="000000"/>
                <w:shd w:val="clear" w:color="auto" w:fill="FFFFFF"/>
              </w:rPr>
              <w:t>Зависимость энергии тела от скорости его движения. Релятивистская динамика. Принцип соответствия.</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§64</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w:t>
            </w:r>
          </w:p>
        </w:tc>
        <w:tc>
          <w:tcPr>
            <w:tcW w:w="3153" w:type="dxa"/>
          </w:tcPr>
          <w:p w:rsidR="001865DC" w:rsidRDefault="001865DC" w:rsidP="00A10CFA">
            <w:pPr>
              <w:rPr>
                <w:color w:val="000000"/>
                <w:shd w:val="clear" w:color="auto" w:fill="FFFFFF"/>
              </w:rPr>
            </w:pPr>
            <w:r>
              <w:rPr>
                <w:color w:val="000000"/>
                <w:shd w:val="clear" w:color="auto" w:fill="FFFFFF"/>
              </w:rPr>
              <w:t>Связь между массой и энергией.</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w:t>
            </w:r>
            <w:proofErr w:type="gramStart"/>
            <w:r>
              <w:rPr>
                <w:color w:val="000000"/>
                <w:shd w:val="clear" w:color="auto" w:fill="FFFFFF"/>
              </w:rPr>
              <w:t>65,з</w:t>
            </w:r>
            <w:proofErr w:type="gramEnd"/>
            <w:r>
              <w:rPr>
                <w:color w:val="000000"/>
                <w:shd w:val="clear" w:color="auto" w:fill="FFFFFF"/>
              </w:rPr>
              <w:t xml:space="preserve"> </w:t>
            </w:r>
            <w:proofErr w:type="spellStart"/>
            <w:r>
              <w:rPr>
                <w:color w:val="000000"/>
                <w:shd w:val="clear" w:color="auto" w:fill="FFFFFF"/>
              </w:rPr>
              <w:t>стр</w:t>
            </w:r>
            <w:proofErr w:type="spellEnd"/>
            <w:r>
              <w:rPr>
                <w:color w:val="000000"/>
                <w:shd w:val="clear" w:color="auto" w:fill="FFFFFF"/>
              </w:rPr>
              <w:t xml:space="preserve"> 245</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p>
        </w:tc>
        <w:tc>
          <w:tcPr>
            <w:tcW w:w="3153" w:type="dxa"/>
          </w:tcPr>
          <w:p w:rsidR="001865DC" w:rsidRDefault="001865DC" w:rsidP="001865DC">
            <w:pPr>
              <w:pStyle w:val="c14"/>
              <w:shd w:val="clear" w:color="auto" w:fill="FFFFFF"/>
              <w:spacing w:before="0" w:beforeAutospacing="0" w:after="0" w:afterAutospacing="0"/>
              <w:jc w:val="center"/>
              <w:rPr>
                <w:color w:val="000000"/>
                <w:sz w:val="20"/>
                <w:szCs w:val="20"/>
              </w:rPr>
            </w:pPr>
            <w:r>
              <w:rPr>
                <w:rStyle w:val="c7"/>
                <w:b/>
                <w:bCs/>
                <w:color w:val="000000"/>
              </w:rPr>
              <w:t>Квантовая физика</w:t>
            </w:r>
          </w:p>
          <w:p w:rsidR="001865DC" w:rsidRDefault="001865DC" w:rsidP="00A10CFA">
            <w:pPr>
              <w:rPr>
                <w:color w:val="000000"/>
                <w:shd w:val="clear" w:color="auto" w:fill="FFFFFF"/>
              </w:rPr>
            </w:pPr>
          </w:p>
        </w:tc>
        <w:tc>
          <w:tcPr>
            <w:tcW w:w="1914" w:type="dxa"/>
          </w:tcPr>
          <w:p w:rsidR="001865DC" w:rsidRDefault="001865DC" w:rsidP="00A10CFA">
            <w:pPr>
              <w:rPr>
                <w:color w:val="000000"/>
                <w:shd w:val="clear" w:color="auto" w:fill="FFFFFF"/>
              </w:rPr>
            </w:pPr>
            <w:r>
              <w:rPr>
                <w:color w:val="000000"/>
                <w:shd w:val="clear" w:color="auto" w:fill="FFFFFF"/>
              </w:rPr>
              <w:t>22 ч</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3153" w:type="dxa"/>
          </w:tcPr>
          <w:p w:rsidR="001865DC" w:rsidRDefault="001865DC" w:rsidP="00A10CFA">
            <w:pPr>
              <w:rPr>
                <w:color w:val="000000"/>
                <w:shd w:val="clear" w:color="auto" w:fill="FFFFFF"/>
              </w:rPr>
            </w:pPr>
            <w:r>
              <w:rPr>
                <w:color w:val="000000"/>
                <w:shd w:val="clear" w:color="auto" w:fill="FFFFFF"/>
              </w:rPr>
              <w:t>Квантовая физика. Фотоэффект Теория фотоэффекта. 3-й закон фотоэффекта.</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§69</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3153" w:type="dxa"/>
          </w:tcPr>
          <w:p w:rsidR="001865DC" w:rsidRDefault="001865DC" w:rsidP="00A10CFA">
            <w:pPr>
              <w:rPr>
                <w:color w:val="000000"/>
                <w:shd w:val="clear" w:color="auto" w:fill="FFFFFF"/>
              </w:rPr>
            </w:pPr>
            <w:r>
              <w:rPr>
                <w:color w:val="000000"/>
                <w:shd w:val="clear" w:color="auto" w:fill="FFFFFF"/>
              </w:rPr>
              <w:t>Применение фотоэффекта. Фотон.</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§70-71</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w:t>
            </w:r>
          </w:p>
        </w:tc>
        <w:tc>
          <w:tcPr>
            <w:tcW w:w="3153" w:type="dxa"/>
          </w:tcPr>
          <w:p w:rsidR="001865DC" w:rsidRDefault="001865DC" w:rsidP="00A10CFA">
            <w:pPr>
              <w:rPr>
                <w:color w:val="000000"/>
                <w:shd w:val="clear" w:color="auto" w:fill="FFFFFF"/>
              </w:rPr>
            </w:pPr>
            <w:r>
              <w:rPr>
                <w:color w:val="000000"/>
                <w:shd w:val="clear" w:color="auto" w:fill="FFFFFF"/>
              </w:rPr>
              <w:t>Решение задач по теории фотоэффекта</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proofErr w:type="spellStart"/>
            <w:r>
              <w:rPr>
                <w:color w:val="000000"/>
                <w:shd w:val="clear" w:color="auto" w:fill="FFFFFF"/>
              </w:rPr>
              <w:t>Повт</w:t>
            </w:r>
            <w:proofErr w:type="spellEnd"/>
            <w:r>
              <w:rPr>
                <w:color w:val="000000"/>
                <w:shd w:val="clear" w:color="auto" w:fill="FFFFFF"/>
              </w:rPr>
              <w:t xml:space="preserve"> §69-71, доклады.</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3153" w:type="dxa"/>
          </w:tcPr>
          <w:p w:rsidR="001865DC" w:rsidRDefault="001865DC" w:rsidP="00A10CFA">
            <w:pPr>
              <w:rPr>
                <w:color w:val="000000"/>
                <w:shd w:val="clear" w:color="auto" w:fill="FFFFFF"/>
              </w:rPr>
            </w:pPr>
            <w:r>
              <w:rPr>
                <w:color w:val="000000"/>
                <w:shd w:val="clear" w:color="auto" w:fill="FFFFFF"/>
              </w:rPr>
              <w:t xml:space="preserve">Давление света Химическое действие света. </w:t>
            </w:r>
            <w:proofErr w:type="gramStart"/>
            <w:r>
              <w:rPr>
                <w:color w:val="000000"/>
                <w:shd w:val="clear" w:color="auto" w:fill="FFFFFF"/>
              </w:rPr>
              <w:t>Фотография..</w:t>
            </w:r>
            <w:proofErr w:type="gramEnd"/>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§72-</w:t>
            </w:r>
            <w:proofErr w:type="gramStart"/>
            <w:r>
              <w:rPr>
                <w:color w:val="000000"/>
                <w:shd w:val="clear" w:color="auto" w:fill="FFFFFF"/>
              </w:rPr>
              <w:t>73,з</w:t>
            </w:r>
            <w:proofErr w:type="gramEnd"/>
            <w:r>
              <w:rPr>
                <w:color w:val="000000"/>
                <w:shd w:val="clear" w:color="auto" w:fill="FFFFFF"/>
              </w:rPr>
              <w:t>-чи стр227, доклады.</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3153" w:type="dxa"/>
          </w:tcPr>
          <w:p w:rsidR="001865DC" w:rsidRDefault="001865DC" w:rsidP="001865DC">
            <w:pPr>
              <w:pStyle w:val="c14"/>
              <w:shd w:val="clear" w:color="auto" w:fill="FFFFFF"/>
              <w:spacing w:before="0" w:beforeAutospacing="0" w:after="0" w:afterAutospacing="0"/>
              <w:jc w:val="center"/>
              <w:rPr>
                <w:color w:val="000000"/>
                <w:sz w:val="20"/>
                <w:szCs w:val="20"/>
              </w:rPr>
            </w:pPr>
            <w:r>
              <w:rPr>
                <w:rStyle w:val="c2"/>
                <w:color w:val="000000"/>
              </w:rPr>
              <w:t>Контрольная работа №4 «СТО</w:t>
            </w:r>
          </w:p>
          <w:p w:rsidR="001865DC" w:rsidRDefault="001865DC" w:rsidP="001865DC">
            <w:pPr>
              <w:pStyle w:val="c14"/>
              <w:shd w:val="clear" w:color="auto" w:fill="FFFFFF"/>
              <w:spacing w:before="0" w:beforeAutospacing="0" w:after="0" w:afterAutospacing="0"/>
              <w:jc w:val="center"/>
              <w:rPr>
                <w:color w:val="000000"/>
                <w:sz w:val="20"/>
                <w:szCs w:val="20"/>
              </w:rPr>
            </w:pPr>
            <w:r>
              <w:rPr>
                <w:rStyle w:val="c2"/>
                <w:color w:val="000000"/>
              </w:rPr>
              <w:t> и фотоэффект»</w:t>
            </w:r>
          </w:p>
          <w:p w:rsidR="001865DC" w:rsidRDefault="001865DC" w:rsidP="00A10CFA">
            <w:pPr>
              <w:rPr>
                <w:color w:val="000000"/>
                <w:shd w:val="clear" w:color="auto" w:fill="FFFFFF"/>
              </w:rPr>
            </w:pP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proofErr w:type="spellStart"/>
            <w:r>
              <w:rPr>
                <w:color w:val="000000"/>
                <w:shd w:val="clear" w:color="auto" w:fill="FFFFFF"/>
              </w:rPr>
              <w:t>Повт</w:t>
            </w:r>
            <w:proofErr w:type="spellEnd"/>
            <w:r>
              <w:rPr>
                <w:color w:val="000000"/>
                <w:shd w:val="clear" w:color="auto" w:fill="FFFFFF"/>
              </w:rPr>
              <w:t xml:space="preserve"> </w:t>
            </w:r>
            <w:proofErr w:type="spellStart"/>
            <w:r>
              <w:rPr>
                <w:color w:val="000000"/>
                <w:shd w:val="clear" w:color="auto" w:fill="FFFFFF"/>
              </w:rPr>
              <w:t>гл</w:t>
            </w:r>
            <w:proofErr w:type="spellEnd"/>
            <w:r>
              <w:rPr>
                <w:color w:val="000000"/>
                <w:shd w:val="clear" w:color="auto" w:fill="FFFFFF"/>
              </w:rPr>
              <w:t xml:space="preserve"> 10 стр278.</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3153" w:type="dxa"/>
          </w:tcPr>
          <w:p w:rsidR="001865DC" w:rsidRDefault="001865DC" w:rsidP="00A10CFA">
            <w:pPr>
              <w:rPr>
                <w:color w:val="000000"/>
                <w:shd w:val="clear" w:color="auto" w:fill="FFFFFF"/>
              </w:rPr>
            </w:pPr>
            <w:r>
              <w:rPr>
                <w:color w:val="000000"/>
                <w:shd w:val="clear" w:color="auto" w:fill="FFFFFF"/>
              </w:rPr>
              <w:t>Планетарная модель атома.</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§74, доклады</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3153" w:type="dxa"/>
          </w:tcPr>
          <w:p w:rsidR="001865DC" w:rsidRDefault="001865DC" w:rsidP="00A10CFA">
            <w:pPr>
              <w:rPr>
                <w:color w:val="000000"/>
                <w:shd w:val="clear" w:color="auto" w:fill="FFFFFF"/>
              </w:rPr>
            </w:pPr>
            <w:r>
              <w:rPr>
                <w:color w:val="000000"/>
                <w:shd w:val="clear" w:color="auto" w:fill="FFFFFF"/>
              </w:rPr>
              <w:t>Квантовые постулаты Бора</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w:t>
            </w:r>
            <w:proofErr w:type="gramStart"/>
            <w:r>
              <w:rPr>
                <w:color w:val="000000"/>
                <w:shd w:val="clear" w:color="auto" w:fill="FFFFFF"/>
              </w:rPr>
              <w:t>75,доклады</w:t>
            </w:r>
            <w:proofErr w:type="gramEnd"/>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52</w:t>
            </w:r>
          </w:p>
        </w:tc>
        <w:tc>
          <w:tcPr>
            <w:tcW w:w="3153" w:type="dxa"/>
          </w:tcPr>
          <w:p w:rsidR="001865DC" w:rsidRDefault="001865DC" w:rsidP="00A10CFA">
            <w:pPr>
              <w:rPr>
                <w:color w:val="000000"/>
                <w:shd w:val="clear" w:color="auto" w:fill="FFFFFF"/>
              </w:rPr>
            </w:pPr>
            <w:r>
              <w:rPr>
                <w:color w:val="000000"/>
                <w:shd w:val="clear" w:color="auto" w:fill="FFFFFF"/>
              </w:rPr>
              <w:t>Лазеры</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§76-77, з-</w:t>
            </w:r>
            <w:proofErr w:type="spellStart"/>
            <w:r>
              <w:rPr>
                <w:color w:val="000000"/>
                <w:shd w:val="clear" w:color="auto" w:fill="FFFFFF"/>
              </w:rPr>
              <w:t>чи</w:t>
            </w:r>
            <w:proofErr w:type="spellEnd"/>
            <w:r>
              <w:rPr>
                <w:color w:val="000000"/>
                <w:shd w:val="clear" w:color="auto" w:fill="FFFFFF"/>
              </w:rPr>
              <w:t xml:space="preserve"> стр297</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3153" w:type="dxa"/>
          </w:tcPr>
          <w:p w:rsidR="001865DC" w:rsidRDefault="001865DC" w:rsidP="001865DC">
            <w:pPr>
              <w:pStyle w:val="c14"/>
              <w:shd w:val="clear" w:color="auto" w:fill="FFFFFF"/>
              <w:spacing w:before="0" w:beforeAutospacing="0" w:after="0" w:afterAutospacing="0"/>
              <w:jc w:val="center"/>
              <w:rPr>
                <w:color w:val="000000"/>
                <w:sz w:val="20"/>
                <w:szCs w:val="20"/>
              </w:rPr>
            </w:pPr>
            <w:r>
              <w:rPr>
                <w:rStyle w:val="c2"/>
                <w:color w:val="000000"/>
              </w:rPr>
              <w:t>Протонно-нейтронная модель ядра.</w:t>
            </w:r>
          </w:p>
          <w:p w:rsidR="001865DC" w:rsidRDefault="001865DC" w:rsidP="001865DC">
            <w:pPr>
              <w:pStyle w:val="c14"/>
              <w:shd w:val="clear" w:color="auto" w:fill="FFFFFF"/>
              <w:spacing w:before="0" w:beforeAutospacing="0" w:after="0" w:afterAutospacing="0"/>
              <w:jc w:val="center"/>
              <w:rPr>
                <w:color w:val="000000"/>
                <w:sz w:val="20"/>
                <w:szCs w:val="20"/>
              </w:rPr>
            </w:pPr>
            <w:r>
              <w:rPr>
                <w:rStyle w:val="c2"/>
                <w:color w:val="000000"/>
              </w:rPr>
              <w:t> Ядерные силы.</w:t>
            </w:r>
          </w:p>
          <w:p w:rsidR="001865DC" w:rsidRDefault="001865DC" w:rsidP="00A10CFA">
            <w:pPr>
              <w:rPr>
                <w:color w:val="000000"/>
                <w:shd w:val="clear" w:color="auto" w:fill="FFFFFF"/>
              </w:rPr>
            </w:pP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§78-79</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3153" w:type="dxa"/>
          </w:tcPr>
          <w:p w:rsidR="001865DC" w:rsidRDefault="001865DC" w:rsidP="00A10CFA">
            <w:pPr>
              <w:rPr>
                <w:color w:val="000000"/>
                <w:shd w:val="clear" w:color="auto" w:fill="FFFFFF"/>
              </w:rPr>
            </w:pPr>
            <w:r>
              <w:rPr>
                <w:color w:val="000000"/>
                <w:shd w:val="clear" w:color="auto" w:fill="FFFFFF"/>
              </w:rPr>
              <w:t>Дефект масс. Энергия связи ядра.</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§80-</w:t>
            </w:r>
            <w:proofErr w:type="gramStart"/>
            <w:r>
              <w:rPr>
                <w:color w:val="000000"/>
                <w:shd w:val="clear" w:color="auto" w:fill="FFFFFF"/>
              </w:rPr>
              <w:t>81,з</w:t>
            </w:r>
            <w:proofErr w:type="gramEnd"/>
            <w:r>
              <w:rPr>
                <w:color w:val="000000"/>
                <w:shd w:val="clear" w:color="auto" w:fill="FFFFFF"/>
              </w:rPr>
              <w:t xml:space="preserve">-чи </w:t>
            </w:r>
            <w:proofErr w:type="spellStart"/>
            <w:r>
              <w:rPr>
                <w:color w:val="000000"/>
                <w:shd w:val="clear" w:color="auto" w:fill="FFFFFF"/>
              </w:rPr>
              <w:t>стр</w:t>
            </w:r>
            <w:proofErr w:type="spellEnd"/>
            <w:r>
              <w:rPr>
                <w:color w:val="000000"/>
                <w:shd w:val="clear" w:color="auto" w:fill="FFFFFF"/>
              </w:rPr>
              <w:t xml:space="preserve"> 309</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3153" w:type="dxa"/>
          </w:tcPr>
          <w:p w:rsidR="001865DC" w:rsidRDefault="001865DC" w:rsidP="00A10CFA">
            <w:pPr>
              <w:rPr>
                <w:color w:val="000000"/>
                <w:shd w:val="clear" w:color="auto" w:fill="FFFFFF"/>
              </w:rPr>
            </w:pPr>
            <w:r>
              <w:rPr>
                <w:color w:val="000000"/>
                <w:shd w:val="clear" w:color="auto" w:fill="FFFFFF"/>
              </w:rPr>
              <w:t>Радиоактивность</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§82-83</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w:t>
            </w:r>
          </w:p>
        </w:tc>
        <w:tc>
          <w:tcPr>
            <w:tcW w:w="3153" w:type="dxa"/>
          </w:tcPr>
          <w:p w:rsidR="001865DC" w:rsidRDefault="001865DC" w:rsidP="00A10CFA">
            <w:pPr>
              <w:rPr>
                <w:color w:val="000000"/>
                <w:shd w:val="clear" w:color="auto" w:fill="FFFFFF"/>
              </w:rPr>
            </w:pPr>
            <w:r>
              <w:rPr>
                <w:color w:val="000000"/>
                <w:shd w:val="clear" w:color="auto" w:fill="FFFFFF"/>
              </w:rPr>
              <w:t>Закон радиоактивного распада и его статистическое истолкование</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§84-</w:t>
            </w:r>
            <w:proofErr w:type="gramStart"/>
            <w:r>
              <w:rPr>
                <w:color w:val="000000"/>
                <w:shd w:val="clear" w:color="auto" w:fill="FFFFFF"/>
              </w:rPr>
              <w:t>85,з</w:t>
            </w:r>
            <w:proofErr w:type="gramEnd"/>
            <w:r>
              <w:rPr>
                <w:color w:val="000000"/>
                <w:shd w:val="clear" w:color="auto" w:fill="FFFFFF"/>
              </w:rPr>
              <w:t>-чи стр322</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c>
          <w:tcPr>
            <w:tcW w:w="3153" w:type="dxa"/>
          </w:tcPr>
          <w:p w:rsidR="001865DC" w:rsidRDefault="001865DC" w:rsidP="00A10CFA">
            <w:pPr>
              <w:rPr>
                <w:color w:val="000000"/>
                <w:shd w:val="clear" w:color="auto" w:fill="FFFFFF"/>
              </w:rPr>
            </w:pPr>
            <w:r>
              <w:rPr>
                <w:color w:val="000000"/>
                <w:shd w:val="clear" w:color="auto" w:fill="FFFFFF"/>
              </w:rPr>
              <w:t>Методы наблюдения и регистрации элементарных частиц</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§86</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58</w:t>
            </w:r>
          </w:p>
        </w:tc>
        <w:tc>
          <w:tcPr>
            <w:tcW w:w="3153" w:type="dxa"/>
          </w:tcPr>
          <w:p w:rsidR="001865DC" w:rsidRDefault="001865DC" w:rsidP="00A10CFA">
            <w:pPr>
              <w:rPr>
                <w:color w:val="000000"/>
                <w:shd w:val="clear" w:color="auto" w:fill="FFFFFF"/>
              </w:rPr>
            </w:pPr>
            <w:r>
              <w:rPr>
                <w:color w:val="000000"/>
                <w:shd w:val="clear" w:color="auto" w:fill="FFFFFF"/>
              </w:rPr>
              <w:t>Энергетический выход ядерных реакций</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§87, решу ЕГЭ стр33159</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59</w:t>
            </w:r>
          </w:p>
        </w:tc>
        <w:tc>
          <w:tcPr>
            <w:tcW w:w="3153" w:type="dxa"/>
          </w:tcPr>
          <w:p w:rsidR="001865DC" w:rsidRDefault="001865DC" w:rsidP="00A10CFA">
            <w:pPr>
              <w:rPr>
                <w:color w:val="000000"/>
                <w:shd w:val="clear" w:color="auto" w:fill="FFFFFF"/>
              </w:rPr>
            </w:pPr>
            <w:r>
              <w:rPr>
                <w:color w:val="000000"/>
                <w:shd w:val="clear" w:color="auto" w:fill="FFFFFF"/>
              </w:rPr>
              <w:t>Деление урана. Капельная модель ядра. Ядерный реактор</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§88-89, решу ЕГЭ стр336,339, доклады</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3153" w:type="dxa"/>
          </w:tcPr>
          <w:p w:rsidR="001865DC" w:rsidRDefault="001865DC" w:rsidP="00A10CFA">
            <w:pPr>
              <w:rPr>
                <w:color w:val="000000"/>
                <w:shd w:val="clear" w:color="auto" w:fill="FFFFFF"/>
              </w:rPr>
            </w:pPr>
            <w:r>
              <w:rPr>
                <w:color w:val="000000"/>
                <w:shd w:val="clear" w:color="auto" w:fill="FFFFFF"/>
              </w:rPr>
              <w:t>Термоядерный синтез.</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§90-</w:t>
            </w:r>
            <w:proofErr w:type="gramStart"/>
            <w:r>
              <w:rPr>
                <w:color w:val="000000"/>
                <w:shd w:val="clear" w:color="auto" w:fill="FFFFFF"/>
              </w:rPr>
              <w:t>91,з</w:t>
            </w:r>
            <w:proofErr w:type="gramEnd"/>
            <w:r>
              <w:rPr>
                <w:color w:val="000000"/>
                <w:shd w:val="clear" w:color="auto" w:fill="FFFFFF"/>
              </w:rPr>
              <w:t xml:space="preserve">-чи </w:t>
            </w:r>
            <w:proofErr w:type="spellStart"/>
            <w:r>
              <w:rPr>
                <w:color w:val="000000"/>
                <w:shd w:val="clear" w:color="auto" w:fill="FFFFFF"/>
              </w:rPr>
              <w:t>стр</w:t>
            </w:r>
            <w:proofErr w:type="spellEnd"/>
            <w:r>
              <w:rPr>
                <w:color w:val="000000"/>
                <w:shd w:val="clear" w:color="auto" w:fill="FFFFFF"/>
              </w:rPr>
              <w:t xml:space="preserve"> 343, доклады</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61</w:t>
            </w:r>
          </w:p>
        </w:tc>
        <w:tc>
          <w:tcPr>
            <w:tcW w:w="3153" w:type="dxa"/>
          </w:tcPr>
          <w:p w:rsidR="001865DC" w:rsidRDefault="001865DC" w:rsidP="00A10CFA">
            <w:pPr>
              <w:rPr>
                <w:color w:val="000000"/>
                <w:shd w:val="clear" w:color="auto" w:fill="FFFFFF"/>
              </w:rPr>
            </w:pPr>
            <w:r>
              <w:rPr>
                <w:color w:val="000000"/>
                <w:shd w:val="clear" w:color="auto" w:fill="FFFFFF"/>
              </w:rPr>
              <w:t>Ядерная энергетика. Атомная индустрия</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1865DC">
            <w:pPr>
              <w:pStyle w:val="c1"/>
              <w:shd w:val="clear" w:color="auto" w:fill="FFFFFF"/>
              <w:spacing w:before="0" w:beforeAutospacing="0" w:after="0" w:afterAutospacing="0"/>
              <w:rPr>
                <w:color w:val="000000"/>
                <w:sz w:val="20"/>
                <w:szCs w:val="20"/>
              </w:rPr>
            </w:pPr>
            <w:r>
              <w:rPr>
                <w:rStyle w:val="c2"/>
                <w:color w:val="000000"/>
              </w:rPr>
              <w:t>§92-93,</w:t>
            </w:r>
          </w:p>
          <w:p w:rsidR="001865DC" w:rsidRDefault="001865DC" w:rsidP="001865DC">
            <w:pPr>
              <w:pStyle w:val="c1"/>
              <w:shd w:val="clear" w:color="auto" w:fill="FFFFFF"/>
              <w:spacing w:before="0" w:beforeAutospacing="0" w:after="0" w:afterAutospacing="0"/>
              <w:rPr>
                <w:color w:val="000000"/>
                <w:sz w:val="20"/>
                <w:szCs w:val="20"/>
              </w:rPr>
            </w:pPr>
            <w:r>
              <w:rPr>
                <w:rStyle w:val="c2"/>
                <w:color w:val="000000"/>
              </w:rPr>
              <w:t>доклады</w:t>
            </w:r>
          </w:p>
          <w:p w:rsidR="001865DC" w:rsidRDefault="001865DC" w:rsidP="00A10CFA">
            <w:pPr>
              <w:rPr>
                <w:color w:val="000000"/>
                <w:shd w:val="clear" w:color="auto" w:fill="FFFFFF"/>
              </w:rPr>
            </w:pP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w:t>
            </w:r>
          </w:p>
        </w:tc>
        <w:tc>
          <w:tcPr>
            <w:tcW w:w="3153" w:type="dxa"/>
          </w:tcPr>
          <w:p w:rsidR="001865DC" w:rsidRDefault="001865DC" w:rsidP="00A10CFA">
            <w:pPr>
              <w:rPr>
                <w:color w:val="000000"/>
                <w:shd w:val="clear" w:color="auto" w:fill="FFFFFF"/>
              </w:rPr>
            </w:pPr>
            <w:r>
              <w:rPr>
                <w:color w:val="000000"/>
                <w:shd w:val="clear" w:color="auto" w:fill="FFFFFF"/>
              </w:rPr>
              <w:t>Влияние ионизирующей радиации на живые организмы.</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w:t>
            </w:r>
            <w:proofErr w:type="gramStart"/>
            <w:r>
              <w:rPr>
                <w:color w:val="000000"/>
                <w:shd w:val="clear" w:color="auto" w:fill="FFFFFF"/>
              </w:rPr>
              <w:t>94,повт</w:t>
            </w:r>
            <w:proofErr w:type="gramEnd"/>
            <w:r>
              <w:rPr>
                <w:color w:val="000000"/>
                <w:shd w:val="clear" w:color="auto" w:fill="FFFFFF"/>
              </w:rPr>
              <w:t xml:space="preserve"> </w:t>
            </w:r>
            <w:proofErr w:type="spellStart"/>
            <w:r>
              <w:rPr>
                <w:color w:val="000000"/>
                <w:shd w:val="clear" w:color="auto" w:fill="FFFFFF"/>
              </w:rPr>
              <w:t>гл</w:t>
            </w:r>
            <w:proofErr w:type="spellEnd"/>
            <w:r>
              <w:rPr>
                <w:color w:val="000000"/>
                <w:shd w:val="clear" w:color="auto" w:fill="FFFFFF"/>
              </w:rPr>
              <w:t xml:space="preserve"> 12 стр352, доклады</w:t>
            </w:r>
          </w:p>
        </w:tc>
      </w:tr>
      <w:tr w:rsidR="001865DC" w:rsidTr="001865DC">
        <w:trPr>
          <w:trHeight w:val="858"/>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63</w:t>
            </w:r>
          </w:p>
        </w:tc>
        <w:tc>
          <w:tcPr>
            <w:tcW w:w="3153" w:type="dxa"/>
          </w:tcPr>
          <w:p w:rsidR="001865DC" w:rsidRDefault="001865DC" w:rsidP="00A10CFA">
            <w:pPr>
              <w:rPr>
                <w:color w:val="000000"/>
                <w:shd w:val="clear" w:color="auto" w:fill="FFFFFF"/>
              </w:rPr>
            </w:pPr>
            <w:r>
              <w:rPr>
                <w:color w:val="000000"/>
                <w:shd w:val="clear" w:color="auto" w:fill="FFFFFF"/>
              </w:rPr>
              <w:t>Элементарные частицы. Фундаментальные взаимодействия.</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§95-96</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64</w:t>
            </w:r>
          </w:p>
        </w:tc>
        <w:tc>
          <w:tcPr>
            <w:tcW w:w="3153" w:type="dxa"/>
          </w:tcPr>
          <w:p w:rsidR="001865DC" w:rsidRDefault="001865DC" w:rsidP="00A10CFA">
            <w:pPr>
              <w:rPr>
                <w:color w:val="000000"/>
                <w:shd w:val="clear" w:color="auto" w:fill="FFFFFF"/>
              </w:rPr>
            </w:pPr>
            <w:r>
              <w:rPr>
                <w:color w:val="000000"/>
                <w:shd w:val="clear" w:color="auto" w:fill="FFFFFF"/>
              </w:rPr>
              <w:t>Лептоны. Адроны. Кварки.</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§97-98</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3153" w:type="dxa"/>
          </w:tcPr>
          <w:p w:rsidR="001865DC" w:rsidRDefault="001865DC" w:rsidP="00A10CFA">
            <w:pPr>
              <w:rPr>
                <w:color w:val="000000"/>
                <w:shd w:val="clear" w:color="auto" w:fill="FFFFFF"/>
              </w:rPr>
            </w:pPr>
            <w:r>
              <w:rPr>
                <w:color w:val="000000"/>
                <w:shd w:val="clear" w:color="auto" w:fill="FFFFFF"/>
              </w:rPr>
              <w:t>Контрольная работа №5 «Физика атомного ядра»</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proofErr w:type="spellStart"/>
            <w:r>
              <w:rPr>
                <w:color w:val="000000"/>
                <w:shd w:val="clear" w:color="auto" w:fill="FFFFFF"/>
              </w:rPr>
              <w:t>Повт</w:t>
            </w:r>
            <w:proofErr w:type="spellEnd"/>
            <w:r>
              <w:rPr>
                <w:color w:val="000000"/>
                <w:shd w:val="clear" w:color="auto" w:fill="FFFFFF"/>
              </w:rPr>
              <w:t xml:space="preserve"> §80-98</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3153" w:type="dxa"/>
          </w:tcPr>
          <w:p w:rsidR="001865DC" w:rsidRDefault="001865DC" w:rsidP="00A10CFA">
            <w:pPr>
              <w:rPr>
                <w:color w:val="000000"/>
                <w:shd w:val="clear" w:color="auto" w:fill="FFFFFF"/>
              </w:rPr>
            </w:pPr>
            <w:r>
              <w:rPr>
                <w:color w:val="000000"/>
                <w:shd w:val="clear" w:color="auto" w:fill="FFFFFF"/>
              </w:rPr>
              <w:t>Физика и методы научного познания</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r>
              <w:rPr>
                <w:color w:val="000000"/>
                <w:shd w:val="clear" w:color="auto" w:fill="FFFFFF"/>
              </w:rPr>
              <w:t xml:space="preserve">Заключение </w:t>
            </w:r>
            <w:proofErr w:type="spellStart"/>
            <w:r>
              <w:rPr>
                <w:color w:val="000000"/>
                <w:shd w:val="clear" w:color="auto" w:fill="FFFFFF"/>
              </w:rPr>
              <w:t>стр</w:t>
            </w:r>
            <w:proofErr w:type="spellEnd"/>
            <w:r>
              <w:rPr>
                <w:color w:val="000000"/>
                <w:shd w:val="clear" w:color="auto" w:fill="FFFFFF"/>
              </w:rPr>
              <w:t xml:space="preserve"> 408-412</w:t>
            </w: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w:t>
            </w:r>
          </w:p>
        </w:tc>
        <w:tc>
          <w:tcPr>
            <w:tcW w:w="3153" w:type="dxa"/>
          </w:tcPr>
          <w:p w:rsidR="001865DC" w:rsidRDefault="001865DC" w:rsidP="00A10CFA">
            <w:pPr>
              <w:rPr>
                <w:color w:val="000000"/>
                <w:shd w:val="clear" w:color="auto" w:fill="FFFFFF"/>
              </w:rPr>
            </w:pPr>
            <w:proofErr w:type="gramStart"/>
            <w:r>
              <w:rPr>
                <w:color w:val="000000"/>
                <w:shd w:val="clear" w:color="auto" w:fill="FFFFFF"/>
              </w:rPr>
              <w:t>Повторение .Решение</w:t>
            </w:r>
            <w:proofErr w:type="gramEnd"/>
            <w:r>
              <w:rPr>
                <w:color w:val="000000"/>
                <w:shd w:val="clear" w:color="auto" w:fill="FFFFFF"/>
              </w:rPr>
              <w:t xml:space="preserve"> задач.</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p>
        </w:tc>
      </w:tr>
      <w:tr w:rsidR="001865DC" w:rsidTr="00A10CFA">
        <w:trPr>
          <w:trHeight w:val="390"/>
        </w:trPr>
        <w:tc>
          <w:tcPr>
            <w:tcW w:w="675" w:type="dxa"/>
          </w:tcPr>
          <w:p w:rsidR="001865DC" w:rsidRDefault="001865DC" w:rsidP="00A10CF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w:t>
            </w:r>
          </w:p>
        </w:tc>
        <w:tc>
          <w:tcPr>
            <w:tcW w:w="3153" w:type="dxa"/>
          </w:tcPr>
          <w:p w:rsidR="001865DC" w:rsidRDefault="001865DC" w:rsidP="00A10CFA">
            <w:pPr>
              <w:rPr>
                <w:color w:val="000000"/>
                <w:shd w:val="clear" w:color="auto" w:fill="FFFFFF"/>
              </w:rPr>
            </w:pPr>
            <w:proofErr w:type="gramStart"/>
            <w:r>
              <w:rPr>
                <w:color w:val="000000"/>
                <w:shd w:val="clear" w:color="auto" w:fill="FFFFFF"/>
              </w:rPr>
              <w:t>Повторение .Решение</w:t>
            </w:r>
            <w:proofErr w:type="gramEnd"/>
            <w:r>
              <w:rPr>
                <w:color w:val="000000"/>
                <w:shd w:val="clear" w:color="auto" w:fill="FFFFFF"/>
              </w:rPr>
              <w:t xml:space="preserve"> задач.</w:t>
            </w:r>
          </w:p>
        </w:tc>
        <w:tc>
          <w:tcPr>
            <w:tcW w:w="1914" w:type="dxa"/>
          </w:tcPr>
          <w:p w:rsidR="001865DC" w:rsidRDefault="001865DC" w:rsidP="00A10CFA">
            <w:pPr>
              <w:rPr>
                <w:color w:val="000000"/>
                <w:shd w:val="clear" w:color="auto" w:fill="FFFFFF"/>
              </w:rPr>
            </w:pPr>
            <w:r>
              <w:rPr>
                <w:color w:val="000000"/>
                <w:shd w:val="clear" w:color="auto" w:fill="FFFFFF"/>
              </w:rPr>
              <w:t>1</w:t>
            </w:r>
          </w:p>
        </w:tc>
        <w:tc>
          <w:tcPr>
            <w:tcW w:w="957" w:type="dxa"/>
          </w:tcPr>
          <w:p w:rsidR="001865DC" w:rsidRDefault="001865DC" w:rsidP="00A10CFA">
            <w:pPr>
              <w:rPr>
                <w:color w:val="000000"/>
                <w:shd w:val="clear" w:color="auto" w:fill="FFFFFF"/>
              </w:rPr>
            </w:pPr>
          </w:p>
        </w:tc>
        <w:tc>
          <w:tcPr>
            <w:tcW w:w="957" w:type="dxa"/>
          </w:tcPr>
          <w:p w:rsidR="001865DC" w:rsidRDefault="001865DC" w:rsidP="00A10CFA">
            <w:pPr>
              <w:rPr>
                <w:color w:val="000000"/>
                <w:shd w:val="clear" w:color="auto" w:fill="FFFFFF"/>
              </w:rPr>
            </w:pPr>
          </w:p>
        </w:tc>
        <w:tc>
          <w:tcPr>
            <w:tcW w:w="1915" w:type="dxa"/>
          </w:tcPr>
          <w:p w:rsidR="001865DC" w:rsidRDefault="001865DC" w:rsidP="00A10CFA">
            <w:pPr>
              <w:rPr>
                <w:color w:val="000000"/>
                <w:shd w:val="clear" w:color="auto" w:fill="FFFFFF"/>
              </w:rPr>
            </w:pPr>
          </w:p>
        </w:tc>
      </w:tr>
    </w:tbl>
    <w:p w:rsidR="00A10CFA" w:rsidRPr="00A10CFA" w:rsidRDefault="00A10CFA" w:rsidP="00A10CFA">
      <w:pPr>
        <w:shd w:val="clear" w:color="auto" w:fill="FFFFFF"/>
        <w:spacing w:after="0" w:line="240" w:lineRule="auto"/>
        <w:rPr>
          <w:rFonts w:ascii="Times New Roman" w:eastAsia="Times New Roman" w:hAnsi="Times New Roman" w:cs="Times New Roman"/>
          <w:color w:val="000000"/>
          <w:sz w:val="20"/>
          <w:szCs w:val="20"/>
          <w:lang w:eastAsia="ru-RU"/>
        </w:rPr>
      </w:pPr>
    </w:p>
    <w:p w:rsidR="00A10CFA" w:rsidRDefault="001865DC" w:rsidP="001865DC">
      <w:pPr>
        <w:jc w:val="right"/>
      </w:pPr>
      <w:r>
        <w:t xml:space="preserve">Учитель: </w:t>
      </w:r>
      <w:proofErr w:type="spellStart"/>
      <w:r>
        <w:t>Тетешева</w:t>
      </w:r>
      <w:proofErr w:type="spellEnd"/>
      <w:r>
        <w:t xml:space="preserve"> Л.Г.</w:t>
      </w:r>
    </w:p>
    <w:sectPr w:rsidR="00A10CFA" w:rsidSect="00B460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F388C"/>
    <w:multiLevelType w:val="multilevel"/>
    <w:tmpl w:val="0074A7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904648"/>
    <w:multiLevelType w:val="multilevel"/>
    <w:tmpl w:val="C4AEB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ED31DF"/>
    <w:multiLevelType w:val="multilevel"/>
    <w:tmpl w:val="E72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10CFA"/>
    <w:rsid w:val="001865DC"/>
    <w:rsid w:val="001E639A"/>
    <w:rsid w:val="00792616"/>
    <w:rsid w:val="00A10CFA"/>
    <w:rsid w:val="00B460F5"/>
    <w:rsid w:val="00C07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0A428-8CB8-455D-8818-52EDA7FE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0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A10C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10CFA"/>
  </w:style>
  <w:style w:type="character" w:customStyle="1" w:styleId="c2">
    <w:name w:val="c2"/>
    <w:basedOn w:val="a0"/>
    <w:rsid w:val="00A10CFA"/>
  </w:style>
  <w:style w:type="paragraph" w:customStyle="1" w:styleId="c47">
    <w:name w:val="c47"/>
    <w:basedOn w:val="a"/>
    <w:rsid w:val="00A10C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A10CFA"/>
  </w:style>
  <w:style w:type="paragraph" w:customStyle="1" w:styleId="c28">
    <w:name w:val="c28"/>
    <w:basedOn w:val="a"/>
    <w:rsid w:val="00A10C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A10C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A10CFA"/>
  </w:style>
  <w:style w:type="paragraph" w:customStyle="1" w:styleId="c36">
    <w:name w:val="c36"/>
    <w:basedOn w:val="a"/>
    <w:rsid w:val="00A10C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A10C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A10CFA"/>
  </w:style>
  <w:style w:type="character" w:customStyle="1" w:styleId="c8">
    <w:name w:val="c8"/>
    <w:basedOn w:val="a0"/>
    <w:rsid w:val="00A10CFA"/>
  </w:style>
  <w:style w:type="paragraph" w:customStyle="1" w:styleId="c0">
    <w:name w:val="c0"/>
    <w:basedOn w:val="a"/>
    <w:rsid w:val="00A10C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A10C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10C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A10C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A10CFA"/>
  </w:style>
  <w:style w:type="character" w:customStyle="1" w:styleId="c43">
    <w:name w:val="c43"/>
    <w:basedOn w:val="a0"/>
    <w:rsid w:val="00A10CFA"/>
  </w:style>
  <w:style w:type="table" w:styleId="a3">
    <w:name w:val="Table Grid"/>
    <w:basedOn w:val="a1"/>
    <w:uiPriority w:val="59"/>
    <w:rsid w:val="00A10C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Table Simple 1"/>
    <w:basedOn w:val="a1"/>
    <w:rsid w:val="001E639A"/>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1209">
      <w:bodyDiv w:val="1"/>
      <w:marLeft w:val="0"/>
      <w:marRight w:val="0"/>
      <w:marTop w:val="0"/>
      <w:marBottom w:val="0"/>
      <w:divBdr>
        <w:top w:val="none" w:sz="0" w:space="0" w:color="auto"/>
        <w:left w:val="none" w:sz="0" w:space="0" w:color="auto"/>
        <w:bottom w:val="none" w:sz="0" w:space="0" w:color="auto"/>
        <w:right w:val="none" w:sz="0" w:space="0" w:color="auto"/>
      </w:divBdr>
    </w:div>
    <w:div w:id="42606142">
      <w:bodyDiv w:val="1"/>
      <w:marLeft w:val="0"/>
      <w:marRight w:val="0"/>
      <w:marTop w:val="0"/>
      <w:marBottom w:val="0"/>
      <w:divBdr>
        <w:top w:val="none" w:sz="0" w:space="0" w:color="auto"/>
        <w:left w:val="none" w:sz="0" w:space="0" w:color="auto"/>
        <w:bottom w:val="none" w:sz="0" w:space="0" w:color="auto"/>
        <w:right w:val="none" w:sz="0" w:space="0" w:color="auto"/>
      </w:divBdr>
    </w:div>
    <w:div w:id="614292214">
      <w:bodyDiv w:val="1"/>
      <w:marLeft w:val="0"/>
      <w:marRight w:val="0"/>
      <w:marTop w:val="0"/>
      <w:marBottom w:val="0"/>
      <w:divBdr>
        <w:top w:val="none" w:sz="0" w:space="0" w:color="auto"/>
        <w:left w:val="none" w:sz="0" w:space="0" w:color="auto"/>
        <w:bottom w:val="none" w:sz="0" w:space="0" w:color="auto"/>
        <w:right w:val="none" w:sz="0" w:space="0" w:color="auto"/>
      </w:divBdr>
    </w:div>
    <w:div w:id="920799331">
      <w:bodyDiv w:val="1"/>
      <w:marLeft w:val="0"/>
      <w:marRight w:val="0"/>
      <w:marTop w:val="0"/>
      <w:marBottom w:val="0"/>
      <w:divBdr>
        <w:top w:val="none" w:sz="0" w:space="0" w:color="auto"/>
        <w:left w:val="none" w:sz="0" w:space="0" w:color="auto"/>
        <w:bottom w:val="none" w:sz="0" w:space="0" w:color="auto"/>
        <w:right w:val="none" w:sz="0" w:space="0" w:color="auto"/>
      </w:divBdr>
    </w:div>
    <w:div w:id="1181243550">
      <w:bodyDiv w:val="1"/>
      <w:marLeft w:val="0"/>
      <w:marRight w:val="0"/>
      <w:marTop w:val="0"/>
      <w:marBottom w:val="0"/>
      <w:divBdr>
        <w:top w:val="none" w:sz="0" w:space="0" w:color="auto"/>
        <w:left w:val="none" w:sz="0" w:space="0" w:color="auto"/>
        <w:bottom w:val="none" w:sz="0" w:space="0" w:color="auto"/>
        <w:right w:val="none" w:sz="0" w:space="0" w:color="auto"/>
      </w:divBdr>
    </w:div>
    <w:div w:id="1693068855">
      <w:bodyDiv w:val="1"/>
      <w:marLeft w:val="0"/>
      <w:marRight w:val="0"/>
      <w:marTop w:val="0"/>
      <w:marBottom w:val="0"/>
      <w:divBdr>
        <w:top w:val="none" w:sz="0" w:space="0" w:color="auto"/>
        <w:left w:val="none" w:sz="0" w:space="0" w:color="auto"/>
        <w:bottom w:val="none" w:sz="0" w:space="0" w:color="auto"/>
        <w:right w:val="none" w:sz="0" w:space="0" w:color="auto"/>
      </w:divBdr>
    </w:div>
    <w:div w:id="1791196133">
      <w:bodyDiv w:val="1"/>
      <w:marLeft w:val="0"/>
      <w:marRight w:val="0"/>
      <w:marTop w:val="0"/>
      <w:marBottom w:val="0"/>
      <w:divBdr>
        <w:top w:val="none" w:sz="0" w:space="0" w:color="auto"/>
        <w:left w:val="none" w:sz="0" w:space="0" w:color="auto"/>
        <w:bottom w:val="none" w:sz="0" w:space="0" w:color="auto"/>
        <w:right w:val="none" w:sz="0" w:space="0" w:color="auto"/>
      </w:divBdr>
    </w:div>
    <w:div w:id="186968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4880</Words>
  <Characters>27816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user999</dc:creator>
  <cp:lastModifiedBy>Директор</cp:lastModifiedBy>
  <cp:revision>5</cp:revision>
  <dcterms:created xsi:type="dcterms:W3CDTF">2023-09-09T16:34:00Z</dcterms:created>
  <dcterms:modified xsi:type="dcterms:W3CDTF">2023-09-10T04:17:00Z</dcterms:modified>
</cp:coreProperties>
</file>