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FAF4" w14:textId="77777777" w:rsidR="00DA548D" w:rsidRDefault="00DA548D" w:rsidP="00381DC6">
      <w:pPr>
        <w:spacing w:after="0"/>
        <w:jc w:val="center"/>
        <w:rPr>
          <w:rFonts w:asciiTheme="majorBidi" w:hAnsiTheme="majorBidi" w:cstheme="majorBidi"/>
          <w:sz w:val="28"/>
          <w:szCs w:val="28"/>
        </w:rPr>
      </w:pPr>
      <w:r>
        <w:rPr>
          <w:rFonts w:asciiTheme="majorBidi" w:hAnsiTheme="majorBidi" w:cstheme="majorBidi"/>
          <w:noProof/>
          <w:sz w:val="28"/>
          <w:szCs w:val="28"/>
          <w:lang w:eastAsia="ru-RU"/>
        </w:rPr>
        <w:drawing>
          <wp:inline distT="0" distB="0" distL="0" distR="0" wp14:anchorId="1138842E" wp14:editId="5B18F5A5">
            <wp:extent cx="6531003" cy="900112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35940" cy="9007929"/>
                    </a:xfrm>
                    <a:prstGeom prst="rect">
                      <a:avLst/>
                    </a:prstGeom>
                    <a:noFill/>
                    <a:ln>
                      <a:noFill/>
                    </a:ln>
                  </pic:spPr>
                </pic:pic>
              </a:graphicData>
            </a:graphic>
          </wp:inline>
        </w:drawing>
      </w:r>
      <w:r w:rsidR="008B4198" w:rsidRPr="006E1004">
        <w:rPr>
          <w:rFonts w:asciiTheme="majorBidi" w:hAnsiTheme="majorBidi" w:cstheme="majorBidi"/>
          <w:sz w:val="28"/>
          <w:szCs w:val="28"/>
        </w:rPr>
        <w:t xml:space="preserve"> </w:t>
      </w:r>
    </w:p>
    <w:p w14:paraId="1DB0B880" w14:textId="77777777" w:rsidR="00DA548D" w:rsidRDefault="00DA548D" w:rsidP="00381DC6">
      <w:pPr>
        <w:spacing w:after="0"/>
        <w:jc w:val="center"/>
        <w:rPr>
          <w:rFonts w:asciiTheme="majorBidi" w:hAnsiTheme="majorBidi" w:cstheme="majorBidi"/>
          <w:sz w:val="28"/>
          <w:szCs w:val="28"/>
        </w:rPr>
      </w:pPr>
    </w:p>
    <w:p w14:paraId="1FA2B6AE" w14:textId="77777777" w:rsidR="00DA548D" w:rsidRDefault="00DA548D" w:rsidP="00381DC6">
      <w:pPr>
        <w:spacing w:after="0"/>
        <w:jc w:val="center"/>
        <w:rPr>
          <w:rFonts w:asciiTheme="majorBidi" w:hAnsiTheme="majorBidi" w:cstheme="majorBidi"/>
          <w:sz w:val="28"/>
          <w:szCs w:val="28"/>
        </w:rPr>
      </w:pPr>
    </w:p>
    <w:p w14:paraId="6C894395" w14:textId="4047032F" w:rsidR="0030678A" w:rsidRPr="00381DC6" w:rsidRDefault="0030678A" w:rsidP="001A682B">
      <w:pPr>
        <w:jc w:val="center"/>
        <w:rPr>
          <w:rFonts w:asciiTheme="majorBidi" w:hAnsiTheme="majorBidi" w:cstheme="majorBidi"/>
          <w:sz w:val="24"/>
          <w:szCs w:val="24"/>
        </w:rPr>
      </w:pPr>
      <w:r w:rsidRPr="00381DC6">
        <w:rPr>
          <w:rFonts w:asciiTheme="majorBidi" w:hAnsiTheme="majorBidi" w:cstheme="majorBidi"/>
          <w:sz w:val="24"/>
          <w:szCs w:val="24"/>
        </w:rPr>
        <w:t>ПОЯСНИТЕЛЬНАЯ ЗАПИСКА</w:t>
      </w:r>
    </w:p>
    <w:p w14:paraId="2E00599D" w14:textId="1F375B51" w:rsidR="00B2295E" w:rsidRPr="00B2295E" w:rsidRDefault="00B2295E" w:rsidP="00B2295E">
      <w:pPr>
        <w:spacing w:line="276" w:lineRule="auto"/>
        <w:ind w:firstLine="567"/>
        <w:jc w:val="both"/>
        <w:rPr>
          <w:rFonts w:ascii="Times New Roman" w:hAnsi="Times New Roman" w:cs="Times New Roman"/>
          <w:sz w:val="24"/>
          <w:szCs w:val="24"/>
        </w:rPr>
      </w:pPr>
      <w:r w:rsidRPr="00B2295E">
        <w:rPr>
          <w:rStyle w:val="markedcontent"/>
          <w:rFonts w:asciiTheme="majorBidi" w:hAnsiTheme="majorBidi" w:cstheme="majorBidi"/>
        </w:rPr>
        <w:t>Учебный</w:t>
      </w:r>
      <w:r w:rsidRPr="00B2295E">
        <w:rPr>
          <w:rFonts w:ascii="Times New Roman" w:hAnsi="Times New Roman" w:cs="Times New Roman"/>
          <w:sz w:val="24"/>
          <w:szCs w:val="24"/>
        </w:rPr>
        <w:t xml:space="preserve"> план </w:t>
      </w:r>
      <w:r w:rsidRPr="00381DC6">
        <w:rPr>
          <w:rStyle w:val="markedcontent"/>
          <w:rFonts w:asciiTheme="majorBidi" w:hAnsiTheme="majorBidi" w:cstheme="majorBidi"/>
          <w:sz w:val="24"/>
          <w:szCs w:val="24"/>
        </w:rPr>
        <w:t xml:space="preserve">начального общего образования Школа-интернат им. </w:t>
      </w:r>
      <w:proofErr w:type="gramStart"/>
      <w:r w:rsidRPr="00381DC6">
        <w:rPr>
          <w:rStyle w:val="markedcontent"/>
          <w:rFonts w:asciiTheme="majorBidi" w:hAnsiTheme="majorBidi" w:cstheme="majorBidi"/>
          <w:sz w:val="24"/>
          <w:szCs w:val="24"/>
        </w:rPr>
        <w:t>Д.Б.</w:t>
      </w:r>
      <w:proofErr w:type="gramEnd"/>
      <w:r w:rsidRPr="00381DC6">
        <w:rPr>
          <w:rStyle w:val="markedcontent"/>
          <w:rFonts w:asciiTheme="majorBidi" w:hAnsiTheme="majorBidi" w:cstheme="majorBidi"/>
          <w:sz w:val="24"/>
          <w:szCs w:val="24"/>
        </w:rPr>
        <w:t xml:space="preserve"> Закирова п. </w:t>
      </w:r>
      <w:proofErr w:type="spellStart"/>
      <w:r w:rsidRPr="00381DC6">
        <w:rPr>
          <w:rStyle w:val="markedcontent"/>
          <w:rFonts w:asciiTheme="majorBidi" w:hAnsiTheme="majorBidi" w:cstheme="majorBidi"/>
          <w:sz w:val="24"/>
          <w:szCs w:val="24"/>
        </w:rPr>
        <w:t>Эвенск</w:t>
      </w:r>
      <w:proofErr w:type="spellEnd"/>
      <w:r w:rsidRPr="00381DC6">
        <w:rPr>
          <w:rFonts w:asciiTheme="majorBidi" w:hAnsiTheme="majorBidi" w:cstheme="majorBidi"/>
          <w:sz w:val="24"/>
          <w:szCs w:val="24"/>
        </w:rPr>
        <w:t xml:space="preserve"> </w:t>
      </w:r>
      <w:r w:rsidRPr="00381DC6">
        <w:rPr>
          <w:rStyle w:val="markedcontent"/>
          <w:rFonts w:asciiTheme="majorBidi" w:hAnsiTheme="majorBidi" w:cstheme="majorBidi"/>
          <w:sz w:val="24"/>
          <w:szCs w:val="24"/>
        </w:rPr>
        <w:t>(далее - учебный план) для 1-4 классов</w:t>
      </w:r>
      <w:r w:rsidRPr="00B2295E">
        <w:rPr>
          <w:rFonts w:ascii="Times New Roman" w:hAnsi="Times New Roman" w:cs="Times New Roman"/>
          <w:sz w:val="24"/>
          <w:szCs w:val="24"/>
        </w:rPr>
        <w:t xml:space="preserve"> </w:t>
      </w:r>
      <w:r w:rsidRPr="00B2295E">
        <w:rPr>
          <w:rFonts w:ascii="Times New Roman" w:hAnsi="Times New Roman" w:cs="Times New Roman"/>
          <w:sz w:val="24"/>
          <w:szCs w:val="24"/>
        </w:rPr>
        <w:t>на 2023/2024 учебный год разработан на основе:</w:t>
      </w:r>
    </w:p>
    <w:p w14:paraId="5E7ABAAB" w14:textId="77777777" w:rsidR="00B2295E" w:rsidRPr="00516470" w:rsidRDefault="00B2295E" w:rsidP="000D55CA">
      <w:pPr>
        <w:pStyle w:val="aa"/>
        <w:numPr>
          <w:ilvl w:val="0"/>
          <w:numId w:val="8"/>
        </w:numPr>
        <w:spacing w:after="0"/>
        <w:ind w:left="646"/>
        <w:jc w:val="both"/>
        <w:rPr>
          <w:rFonts w:ascii="Times New Roman" w:hAnsi="Times New Roman" w:cs="Times New Roman"/>
          <w:sz w:val="24"/>
          <w:szCs w:val="24"/>
        </w:rPr>
      </w:pPr>
      <w:r w:rsidRPr="00516470">
        <w:rPr>
          <w:rFonts w:ascii="Times New Roman" w:hAnsi="Times New Roman" w:cs="Times New Roman"/>
          <w:sz w:val="24"/>
          <w:szCs w:val="24"/>
        </w:rPr>
        <w:t>Федерального закона Российской Федерации «Об образовании в РФ»</w:t>
      </w:r>
      <w:r>
        <w:rPr>
          <w:rFonts w:ascii="Times New Roman" w:hAnsi="Times New Roman" w:cs="Times New Roman"/>
          <w:sz w:val="24"/>
          <w:szCs w:val="24"/>
        </w:rPr>
        <w:t xml:space="preserve"> №</w:t>
      </w:r>
      <w:r w:rsidRPr="00516470">
        <w:rPr>
          <w:rFonts w:ascii="Times New Roman" w:hAnsi="Times New Roman" w:cs="Times New Roman"/>
          <w:sz w:val="24"/>
          <w:szCs w:val="24"/>
        </w:rPr>
        <w:t> 273-ФЗ от 29.12.2012 г;</w:t>
      </w:r>
    </w:p>
    <w:p w14:paraId="402E32C0" w14:textId="77777777" w:rsidR="00B2295E" w:rsidRDefault="00B2295E" w:rsidP="000D55CA">
      <w:pPr>
        <w:pStyle w:val="aa"/>
        <w:numPr>
          <w:ilvl w:val="0"/>
          <w:numId w:val="8"/>
        </w:numPr>
        <w:spacing w:after="0"/>
        <w:ind w:left="646"/>
        <w:jc w:val="both"/>
        <w:rPr>
          <w:rFonts w:ascii="Times New Roman" w:hAnsi="Times New Roman"/>
          <w:sz w:val="24"/>
          <w:szCs w:val="24"/>
        </w:rPr>
      </w:pPr>
      <w:r>
        <w:rPr>
          <w:rFonts w:ascii="Times New Roman" w:hAnsi="Times New Roman"/>
          <w:sz w:val="24"/>
          <w:szCs w:val="24"/>
        </w:rPr>
        <w:t>Приказа министерства образования и науки РФ от 31.05.2021г. № 286 «Об утверждении федерального государственного образовательного стандарта начального общего образования»;</w:t>
      </w:r>
    </w:p>
    <w:p w14:paraId="5CBAE39C" w14:textId="3942A1D5" w:rsidR="00B2295E" w:rsidRPr="000D55CA" w:rsidRDefault="00B2295E" w:rsidP="000D55CA">
      <w:pPr>
        <w:pStyle w:val="aa"/>
        <w:numPr>
          <w:ilvl w:val="0"/>
          <w:numId w:val="8"/>
        </w:numPr>
        <w:spacing w:after="0"/>
        <w:ind w:left="646"/>
        <w:jc w:val="both"/>
        <w:rPr>
          <w:rStyle w:val="markedcontent"/>
          <w:rFonts w:ascii="Times New Roman" w:hAnsi="Times New Roman"/>
          <w:sz w:val="24"/>
          <w:szCs w:val="24"/>
        </w:rPr>
      </w:pPr>
      <w:r>
        <w:rPr>
          <w:rStyle w:val="markedcontent"/>
          <w:rFonts w:asciiTheme="majorBidi" w:hAnsiTheme="majorBidi" w:cstheme="majorBidi"/>
          <w:sz w:val="24"/>
          <w:szCs w:val="24"/>
        </w:rPr>
        <w:t>П</w:t>
      </w:r>
      <w:r w:rsidRPr="00381DC6">
        <w:rPr>
          <w:rStyle w:val="markedcontent"/>
          <w:rFonts w:asciiTheme="majorBidi" w:hAnsiTheme="majorBidi" w:cstheme="majorBidi"/>
          <w:sz w:val="24"/>
          <w:szCs w:val="24"/>
        </w:rPr>
        <w:t>риказа Министерства просвещения Российской Федерации от 18 мая 2023 года №372 «Об утверждении образовательной программы начального общего образования»</w:t>
      </w:r>
      <w:r w:rsidR="000D55CA">
        <w:rPr>
          <w:rStyle w:val="markedcontent"/>
          <w:rFonts w:asciiTheme="majorBidi" w:hAnsiTheme="majorBidi" w:cstheme="majorBidi"/>
          <w:sz w:val="24"/>
          <w:szCs w:val="24"/>
        </w:rPr>
        <w:t>.</w:t>
      </w:r>
    </w:p>
    <w:p w14:paraId="633D419A" w14:textId="77777777" w:rsidR="000D55CA" w:rsidRPr="000D55CA" w:rsidRDefault="000D55CA" w:rsidP="000D55CA">
      <w:pPr>
        <w:pStyle w:val="aa"/>
        <w:spacing w:after="0"/>
        <w:ind w:left="646"/>
        <w:jc w:val="both"/>
        <w:rPr>
          <w:rStyle w:val="markedcontent"/>
          <w:rFonts w:ascii="Times New Roman" w:hAnsi="Times New Roman"/>
          <w:sz w:val="24"/>
          <w:szCs w:val="24"/>
        </w:rPr>
      </w:pPr>
    </w:p>
    <w:p w14:paraId="31E58202" w14:textId="13B1D7A7" w:rsidR="001A75C4" w:rsidRPr="00381DC6" w:rsidRDefault="001A75C4" w:rsidP="001A75C4">
      <w:pPr>
        <w:ind w:firstLine="567"/>
        <w:jc w:val="both"/>
        <w:rPr>
          <w:rStyle w:val="markedcontent"/>
          <w:rFonts w:asciiTheme="majorBidi" w:hAnsiTheme="majorBidi" w:cstheme="majorBidi"/>
          <w:sz w:val="24"/>
          <w:szCs w:val="24"/>
        </w:rPr>
      </w:pPr>
      <w:r w:rsidRPr="00381DC6">
        <w:rPr>
          <w:rStyle w:val="markedcontent"/>
          <w:rFonts w:asciiTheme="majorBidi" w:hAnsiTheme="majorBidi" w:cstheme="majorBidi"/>
          <w:sz w:val="24"/>
          <w:szCs w:val="24"/>
        </w:rPr>
        <w:t>Учебный план является частью образовательной программы</w:t>
      </w:r>
      <w:r w:rsidR="003C7983" w:rsidRPr="00381DC6">
        <w:rPr>
          <w:rStyle w:val="markedcontent"/>
          <w:rFonts w:asciiTheme="majorBidi" w:hAnsiTheme="majorBidi" w:cstheme="majorBidi"/>
          <w:sz w:val="24"/>
          <w:szCs w:val="24"/>
        </w:rPr>
        <w:t xml:space="preserve"> </w:t>
      </w:r>
      <w:r w:rsidR="00EE0C26" w:rsidRPr="00381DC6">
        <w:rPr>
          <w:rStyle w:val="markedcontent"/>
          <w:rFonts w:asciiTheme="majorBidi" w:hAnsiTheme="majorBidi" w:cstheme="majorBidi"/>
          <w:sz w:val="24"/>
          <w:szCs w:val="24"/>
        </w:rPr>
        <w:t xml:space="preserve">Школа-интернат им. </w:t>
      </w:r>
      <w:proofErr w:type="gramStart"/>
      <w:r w:rsidR="00EE0C26" w:rsidRPr="00381DC6">
        <w:rPr>
          <w:rStyle w:val="markedcontent"/>
          <w:rFonts w:asciiTheme="majorBidi" w:hAnsiTheme="majorBidi" w:cstheme="majorBidi"/>
          <w:sz w:val="24"/>
          <w:szCs w:val="24"/>
        </w:rPr>
        <w:t>Д.Б.</w:t>
      </w:r>
      <w:proofErr w:type="gramEnd"/>
      <w:r w:rsidR="00EE0C26" w:rsidRPr="00381DC6">
        <w:rPr>
          <w:rStyle w:val="markedcontent"/>
          <w:rFonts w:asciiTheme="majorBidi" w:hAnsiTheme="majorBidi" w:cstheme="majorBidi"/>
          <w:sz w:val="24"/>
          <w:szCs w:val="24"/>
        </w:rPr>
        <w:t xml:space="preserve"> Закирова п. </w:t>
      </w:r>
      <w:proofErr w:type="spellStart"/>
      <w:r w:rsidR="00EE0C26" w:rsidRPr="00381DC6">
        <w:rPr>
          <w:rStyle w:val="markedcontent"/>
          <w:rFonts w:asciiTheme="majorBidi" w:hAnsiTheme="majorBidi" w:cstheme="majorBidi"/>
          <w:sz w:val="24"/>
          <w:szCs w:val="24"/>
        </w:rPr>
        <w:t>Эвенск</w:t>
      </w:r>
      <w:proofErr w:type="spellEnd"/>
      <w:r w:rsidR="000D55CA">
        <w:rPr>
          <w:rStyle w:val="markedcontent"/>
          <w:rFonts w:asciiTheme="majorBidi" w:hAnsiTheme="majorBidi" w:cstheme="majorBidi"/>
          <w:sz w:val="24"/>
          <w:szCs w:val="24"/>
        </w:rPr>
        <w:t xml:space="preserve"> </w:t>
      </w:r>
      <w:r w:rsidRPr="00381DC6">
        <w:rPr>
          <w:rStyle w:val="markedcontent"/>
          <w:rFonts w:asciiTheme="majorBidi" w:hAnsiTheme="majorBidi" w:cstheme="majorBidi"/>
          <w:sz w:val="24"/>
          <w:szCs w:val="24"/>
        </w:rPr>
        <w:t>и обеспечивает выполнение</w:t>
      </w:r>
      <w:r w:rsidR="003C7983" w:rsidRPr="00381DC6">
        <w:rPr>
          <w:rStyle w:val="markedcontent"/>
          <w:rFonts w:asciiTheme="majorBidi" w:hAnsiTheme="majorBidi" w:cstheme="majorBidi"/>
          <w:sz w:val="24"/>
          <w:szCs w:val="24"/>
        </w:rPr>
        <w:t xml:space="preserve"> </w:t>
      </w:r>
      <w:r w:rsidRPr="00381DC6">
        <w:rPr>
          <w:rStyle w:val="markedcontent"/>
          <w:rFonts w:asciiTheme="majorBidi" w:hAnsiTheme="majorBidi" w:cstheme="majorBidi"/>
          <w:sz w:val="24"/>
          <w:szCs w:val="24"/>
        </w:rPr>
        <w:t>санитарно-эпидемиологических требований СП 2.4.3648-20 и</w:t>
      </w:r>
      <w:r w:rsidR="003C7983" w:rsidRPr="00381DC6">
        <w:rPr>
          <w:rStyle w:val="markedcontent"/>
          <w:rFonts w:asciiTheme="majorBidi" w:hAnsiTheme="majorBidi" w:cstheme="majorBidi"/>
          <w:sz w:val="24"/>
          <w:szCs w:val="24"/>
        </w:rPr>
        <w:t xml:space="preserve"> </w:t>
      </w:r>
      <w:r w:rsidRPr="00381DC6">
        <w:rPr>
          <w:rStyle w:val="markedcontent"/>
          <w:rFonts w:asciiTheme="majorBidi" w:hAnsiTheme="majorBidi" w:cstheme="majorBidi"/>
          <w:sz w:val="24"/>
          <w:szCs w:val="24"/>
        </w:rPr>
        <w:t>гигиенических нормативов и требований СанПиН 1.2.3685-21.</w:t>
      </w:r>
    </w:p>
    <w:p w14:paraId="67749D53" w14:textId="77777777" w:rsidR="00B2295E" w:rsidRPr="007E5FCE" w:rsidRDefault="00B2295E" w:rsidP="00B2295E">
      <w:pPr>
        <w:pStyle w:val="21"/>
        <w:shd w:val="clear" w:color="auto" w:fill="auto"/>
        <w:spacing w:before="0" w:after="0" w:line="276" w:lineRule="auto"/>
        <w:ind w:firstLine="600"/>
        <w:contextualSpacing/>
        <w:jc w:val="both"/>
        <w:rPr>
          <w:b/>
          <w:sz w:val="24"/>
          <w:szCs w:val="24"/>
        </w:rPr>
      </w:pPr>
      <w:r w:rsidRPr="007E5FCE">
        <w:rPr>
          <w:b/>
          <w:sz w:val="24"/>
          <w:szCs w:val="24"/>
        </w:rPr>
        <w:t>Вариативная часть учебного плана</w:t>
      </w:r>
      <w:r w:rsidRPr="007E5FCE">
        <w:rPr>
          <w:sz w:val="24"/>
          <w:szCs w:val="24"/>
        </w:rPr>
        <w:t>,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использовано на увеличение учебных часов, отводимых на изучение отдельных учебных предметов обязательной части</w:t>
      </w:r>
      <w:r w:rsidRPr="007E5FCE">
        <w:rPr>
          <w:b/>
          <w:sz w:val="24"/>
          <w:szCs w:val="24"/>
        </w:rPr>
        <w:t xml:space="preserve">: </w:t>
      </w:r>
    </w:p>
    <w:p w14:paraId="7FC4705C" w14:textId="77777777" w:rsidR="00B2295E" w:rsidRPr="007E5FCE" w:rsidRDefault="00B2295E" w:rsidP="00B2295E">
      <w:pPr>
        <w:pStyle w:val="21"/>
        <w:shd w:val="clear" w:color="auto" w:fill="auto"/>
        <w:spacing w:before="0" w:after="0" w:line="276" w:lineRule="auto"/>
        <w:ind w:firstLine="600"/>
        <w:contextualSpacing/>
        <w:jc w:val="both"/>
        <w:rPr>
          <w:rStyle w:val="22"/>
          <w:rFonts w:eastAsia="Arial Narrow"/>
        </w:rPr>
      </w:pPr>
    </w:p>
    <w:tbl>
      <w:tblPr>
        <w:tblStyle w:val="ab"/>
        <w:tblW w:w="0" w:type="auto"/>
        <w:tblInd w:w="1794" w:type="dxa"/>
        <w:tblLook w:val="04A0" w:firstRow="1" w:lastRow="0" w:firstColumn="1" w:lastColumn="0" w:noHBand="0" w:noVBand="1"/>
      </w:tblPr>
      <w:tblGrid>
        <w:gridCol w:w="1242"/>
        <w:gridCol w:w="2884"/>
        <w:gridCol w:w="1985"/>
        <w:gridCol w:w="1134"/>
      </w:tblGrid>
      <w:tr w:rsidR="00B2295E" w:rsidRPr="007E5FCE" w14:paraId="1CE265E3" w14:textId="77777777" w:rsidTr="00BF58C7">
        <w:tc>
          <w:tcPr>
            <w:tcW w:w="1242" w:type="dxa"/>
          </w:tcPr>
          <w:p w14:paraId="2E177940" w14:textId="77777777" w:rsidR="00B2295E" w:rsidRPr="00B2295E" w:rsidRDefault="00B2295E" w:rsidP="00BF58C7">
            <w:pPr>
              <w:pStyle w:val="21"/>
              <w:shd w:val="clear" w:color="auto" w:fill="auto"/>
              <w:spacing w:before="0" w:after="0" w:line="276" w:lineRule="auto"/>
              <w:contextualSpacing/>
              <w:jc w:val="both"/>
              <w:rPr>
                <w:b/>
                <w:sz w:val="24"/>
                <w:szCs w:val="24"/>
              </w:rPr>
            </w:pPr>
            <w:r w:rsidRPr="00B2295E">
              <w:rPr>
                <w:b/>
                <w:sz w:val="24"/>
                <w:szCs w:val="24"/>
              </w:rPr>
              <w:t xml:space="preserve">Класс </w:t>
            </w:r>
          </w:p>
        </w:tc>
        <w:tc>
          <w:tcPr>
            <w:tcW w:w="2884" w:type="dxa"/>
          </w:tcPr>
          <w:p w14:paraId="55936198" w14:textId="77777777" w:rsidR="00B2295E" w:rsidRPr="00B2295E" w:rsidRDefault="00B2295E" w:rsidP="00BF58C7">
            <w:pPr>
              <w:pStyle w:val="21"/>
              <w:shd w:val="clear" w:color="auto" w:fill="auto"/>
              <w:spacing w:before="0" w:after="0" w:line="276" w:lineRule="auto"/>
              <w:contextualSpacing/>
              <w:jc w:val="both"/>
              <w:rPr>
                <w:b/>
                <w:sz w:val="24"/>
                <w:szCs w:val="24"/>
              </w:rPr>
            </w:pPr>
            <w:r w:rsidRPr="00B2295E">
              <w:rPr>
                <w:b/>
                <w:sz w:val="24"/>
                <w:szCs w:val="24"/>
              </w:rPr>
              <w:t xml:space="preserve">Предмет </w:t>
            </w:r>
          </w:p>
        </w:tc>
        <w:tc>
          <w:tcPr>
            <w:tcW w:w="1985" w:type="dxa"/>
          </w:tcPr>
          <w:p w14:paraId="1213D9CA" w14:textId="77777777" w:rsidR="00B2295E" w:rsidRPr="00B2295E" w:rsidRDefault="00B2295E" w:rsidP="00BF58C7">
            <w:pPr>
              <w:pStyle w:val="21"/>
              <w:shd w:val="clear" w:color="auto" w:fill="auto"/>
              <w:spacing w:before="0" w:after="0" w:line="276" w:lineRule="auto"/>
              <w:contextualSpacing/>
              <w:jc w:val="left"/>
              <w:rPr>
                <w:b/>
                <w:sz w:val="24"/>
                <w:szCs w:val="24"/>
              </w:rPr>
            </w:pPr>
            <w:r w:rsidRPr="00B2295E">
              <w:rPr>
                <w:b/>
                <w:sz w:val="24"/>
                <w:szCs w:val="24"/>
              </w:rPr>
              <w:t>Количество часов в неделю</w:t>
            </w:r>
          </w:p>
        </w:tc>
        <w:tc>
          <w:tcPr>
            <w:tcW w:w="1134" w:type="dxa"/>
          </w:tcPr>
          <w:p w14:paraId="1E96DE7F" w14:textId="77777777" w:rsidR="00B2295E" w:rsidRPr="00B2295E" w:rsidRDefault="00B2295E" w:rsidP="00BF58C7">
            <w:pPr>
              <w:pStyle w:val="21"/>
              <w:shd w:val="clear" w:color="auto" w:fill="auto"/>
              <w:spacing w:before="0" w:after="0" w:line="276" w:lineRule="auto"/>
              <w:contextualSpacing/>
              <w:jc w:val="both"/>
              <w:rPr>
                <w:b/>
                <w:sz w:val="24"/>
                <w:szCs w:val="24"/>
              </w:rPr>
            </w:pPr>
            <w:r w:rsidRPr="00B2295E">
              <w:rPr>
                <w:b/>
                <w:sz w:val="24"/>
                <w:szCs w:val="24"/>
              </w:rPr>
              <w:t>Итого</w:t>
            </w:r>
          </w:p>
        </w:tc>
      </w:tr>
      <w:tr w:rsidR="00B2295E" w:rsidRPr="007E5FCE" w14:paraId="2F1A8505" w14:textId="77777777" w:rsidTr="00BF58C7">
        <w:tc>
          <w:tcPr>
            <w:tcW w:w="1242" w:type="dxa"/>
          </w:tcPr>
          <w:p w14:paraId="346B6E56" w14:textId="77777777" w:rsidR="00B2295E" w:rsidRPr="00B2295E" w:rsidRDefault="00B2295E" w:rsidP="00BF58C7">
            <w:pPr>
              <w:pStyle w:val="21"/>
              <w:shd w:val="clear" w:color="auto" w:fill="auto"/>
              <w:spacing w:before="0" w:after="0" w:line="276" w:lineRule="auto"/>
              <w:contextualSpacing/>
              <w:jc w:val="both"/>
              <w:rPr>
                <w:sz w:val="24"/>
                <w:szCs w:val="24"/>
                <w:vertAlign w:val="superscript"/>
              </w:rPr>
            </w:pPr>
            <w:r w:rsidRPr="00B2295E">
              <w:rPr>
                <w:sz w:val="24"/>
                <w:szCs w:val="24"/>
              </w:rPr>
              <w:t>1</w:t>
            </w:r>
          </w:p>
        </w:tc>
        <w:tc>
          <w:tcPr>
            <w:tcW w:w="2884" w:type="dxa"/>
          </w:tcPr>
          <w:p w14:paraId="1874ADEA"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Литературное чтение</w:t>
            </w:r>
          </w:p>
        </w:tc>
        <w:tc>
          <w:tcPr>
            <w:tcW w:w="1985" w:type="dxa"/>
          </w:tcPr>
          <w:p w14:paraId="4F40A739"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1</w:t>
            </w:r>
          </w:p>
        </w:tc>
        <w:tc>
          <w:tcPr>
            <w:tcW w:w="1134" w:type="dxa"/>
            <w:tcBorders>
              <w:bottom w:val="single" w:sz="4" w:space="0" w:color="auto"/>
            </w:tcBorders>
          </w:tcPr>
          <w:p w14:paraId="7E5C1EE7"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1</w:t>
            </w:r>
          </w:p>
        </w:tc>
      </w:tr>
      <w:tr w:rsidR="00B2295E" w:rsidRPr="007E5FCE" w14:paraId="096D03F4" w14:textId="77777777" w:rsidTr="00BF58C7">
        <w:tc>
          <w:tcPr>
            <w:tcW w:w="1242" w:type="dxa"/>
          </w:tcPr>
          <w:p w14:paraId="276DE975"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2</w:t>
            </w:r>
          </w:p>
        </w:tc>
        <w:tc>
          <w:tcPr>
            <w:tcW w:w="2884" w:type="dxa"/>
          </w:tcPr>
          <w:p w14:paraId="3EA202C6" w14:textId="77777777" w:rsidR="00B2295E" w:rsidRPr="00B2295E" w:rsidRDefault="00B2295E" w:rsidP="00BF58C7">
            <w:pPr>
              <w:rPr>
                <w:rFonts w:ascii="Times New Roman" w:hAnsi="Times New Roman" w:cs="Times New Roman"/>
              </w:rPr>
            </w:pPr>
            <w:r w:rsidRPr="00B2295E">
              <w:rPr>
                <w:rFonts w:ascii="Times New Roman" w:hAnsi="Times New Roman" w:cs="Times New Roman"/>
                <w:sz w:val="24"/>
                <w:szCs w:val="24"/>
              </w:rPr>
              <w:t>Литературное чтение</w:t>
            </w:r>
          </w:p>
        </w:tc>
        <w:tc>
          <w:tcPr>
            <w:tcW w:w="1985" w:type="dxa"/>
            <w:tcBorders>
              <w:right w:val="single" w:sz="4" w:space="0" w:color="auto"/>
            </w:tcBorders>
          </w:tcPr>
          <w:p w14:paraId="68513487"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E590DA4"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1</w:t>
            </w:r>
          </w:p>
        </w:tc>
      </w:tr>
      <w:tr w:rsidR="00B2295E" w:rsidRPr="007E5FCE" w14:paraId="6F98E119" w14:textId="77777777" w:rsidTr="00BF58C7">
        <w:tc>
          <w:tcPr>
            <w:tcW w:w="1242" w:type="dxa"/>
          </w:tcPr>
          <w:p w14:paraId="363D6409"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3</w:t>
            </w:r>
            <w:r w:rsidRPr="00B2295E">
              <w:rPr>
                <w:sz w:val="24"/>
                <w:szCs w:val="24"/>
                <w:vertAlign w:val="superscript"/>
              </w:rPr>
              <w:t>а, б</w:t>
            </w:r>
          </w:p>
        </w:tc>
        <w:tc>
          <w:tcPr>
            <w:tcW w:w="2884" w:type="dxa"/>
          </w:tcPr>
          <w:p w14:paraId="6C33702E" w14:textId="77777777" w:rsidR="00B2295E" w:rsidRPr="00B2295E" w:rsidRDefault="00B2295E" w:rsidP="00BF58C7">
            <w:pPr>
              <w:rPr>
                <w:rFonts w:ascii="Times New Roman" w:hAnsi="Times New Roman" w:cs="Times New Roman"/>
              </w:rPr>
            </w:pPr>
            <w:r w:rsidRPr="00B2295E">
              <w:rPr>
                <w:rFonts w:ascii="Times New Roman" w:hAnsi="Times New Roman" w:cs="Times New Roman"/>
                <w:sz w:val="24"/>
                <w:szCs w:val="24"/>
              </w:rPr>
              <w:t>Литературное чтение</w:t>
            </w:r>
          </w:p>
        </w:tc>
        <w:tc>
          <w:tcPr>
            <w:tcW w:w="1985" w:type="dxa"/>
            <w:tcBorders>
              <w:right w:val="single" w:sz="4" w:space="0" w:color="auto"/>
            </w:tcBorders>
          </w:tcPr>
          <w:p w14:paraId="0C63766C"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EC2BB50" w14:textId="77777777" w:rsidR="00B2295E" w:rsidRPr="00B2295E" w:rsidRDefault="00B2295E" w:rsidP="00BF58C7">
            <w:pPr>
              <w:pStyle w:val="21"/>
              <w:shd w:val="clear" w:color="auto" w:fill="auto"/>
              <w:spacing w:before="0" w:after="0" w:line="276" w:lineRule="auto"/>
              <w:contextualSpacing/>
              <w:jc w:val="both"/>
              <w:rPr>
                <w:sz w:val="24"/>
                <w:szCs w:val="24"/>
              </w:rPr>
            </w:pPr>
            <w:r w:rsidRPr="00B2295E">
              <w:rPr>
                <w:sz w:val="24"/>
                <w:szCs w:val="24"/>
              </w:rPr>
              <w:t>1</w:t>
            </w:r>
          </w:p>
        </w:tc>
      </w:tr>
    </w:tbl>
    <w:p w14:paraId="7994E921" w14:textId="77777777" w:rsidR="00B2295E" w:rsidRDefault="00B2295E" w:rsidP="0007698C">
      <w:pPr>
        <w:ind w:firstLine="567"/>
        <w:jc w:val="both"/>
        <w:rPr>
          <w:rStyle w:val="markedcontent"/>
          <w:rFonts w:asciiTheme="majorBidi" w:hAnsiTheme="majorBidi" w:cstheme="majorBidi"/>
          <w:sz w:val="24"/>
          <w:szCs w:val="24"/>
        </w:rPr>
      </w:pPr>
    </w:p>
    <w:p w14:paraId="3FD303E6" w14:textId="77777777" w:rsidR="00890E28" w:rsidRDefault="00890E28" w:rsidP="00890E28">
      <w:pPr>
        <w:pStyle w:val="21"/>
        <w:shd w:val="clear" w:color="auto" w:fill="auto"/>
        <w:spacing w:before="0" w:after="0" w:line="276" w:lineRule="auto"/>
        <w:ind w:firstLine="600"/>
        <w:contextualSpacing/>
        <w:jc w:val="both"/>
        <w:rPr>
          <w:sz w:val="24"/>
          <w:szCs w:val="24"/>
        </w:rPr>
      </w:pPr>
      <w:r w:rsidRPr="007E5FCE">
        <w:rPr>
          <w:b/>
          <w:sz w:val="24"/>
          <w:szCs w:val="24"/>
        </w:rPr>
        <w:t>Реализация регионального компонента</w:t>
      </w:r>
      <w:r>
        <w:rPr>
          <w:b/>
          <w:sz w:val="24"/>
          <w:szCs w:val="24"/>
        </w:rPr>
        <w:t xml:space="preserve"> </w:t>
      </w:r>
      <w:r w:rsidRPr="00134C68">
        <w:rPr>
          <w:sz w:val="24"/>
          <w:szCs w:val="24"/>
        </w:rPr>
        <w:t>(«История и общество родного края» и «Природа родного края» - по выбору учителя),</w:t>
      </w:r>
      <w:r w:rsidRPr="007E5FCE">
        <w:rPr>
          <w:sz w:val="24"/>
          <w:szCs w:val="24"/>
        </w:rPr>
        <w:t xml:space="preserve"> интегрируемого в учебные предметы (количество часов в год):</w:t>
      </w:r>
    </w:p>
    <w:tbl>
      <w:tblPr>
        <w:tblStyle w:val="2"/>
        <w:tblW w:w="0" w:type="auto"/>
        <w:tblInd w:w="1868" w:type="dxa"/>
        <w:tblLook w:val="04A0" w:firstRow="1" w:lastRow="0" w:firstColumn="1" w:lastColumn="0" w:noHBand="0" w:noVBand="1"/>
      </w:tblPr>
      <w:tblGrid>
        <w:gridCol w:w="3085"/>
        <w:gridCol w:w="910"/>
        <w:gridCol w:w="850"/>
        <w:gridCol w:w="851"/>
        <w:gridCol w:w="785"/>
      </w:tblGrid>
      <w:tr w:rsidR="00890E28" w14:paraId="14BABB5A" w14:textId="77777777" w:rsidTr="00BF58C7">
        <w:tc>
          <w:tcPr>
            <w:tcW w:w="3085" w:type="dxa"/>
          </w:tcPr>
          <w:p w14:paraId="1D495AE9" w14:textId="77777777" w:rsidR="00890E28" w:rsidRPr="0007698C" w:rsidRDefault="00890E28" w:rsidP="00BF58C7">
            <w:pPr>
              <w:jc w:val="both"/>
              <w:rPr>
                <w:rFonts w:ascii="Times New Roman" w:hAnsi="Times New Roman" w:cs="Times New Roman"/>
                <w:b/>
                <w:sz w:val="24"/>
                <w:szCs w:val="24"/>
              </w:rPr>
            </w:pPr>
            <w:r w:rsidRPr="0007698C">
              <w:rPr>
                <w:rFonts w:ascii="Times New Roman" w:hAnsi="Times New Roman" w:cs="Times New Roman"/>
                <w:b/>
                <w:sz w:val="24"/>
                <w:szCs w:val="24"/>
              </w:rPr>
              <w:t>Предмет/ класс</w:t>
            </w:r>
          </w:p>
        </w:tc>
        <w:tc>
          <w:tcPr>
            <w:tcW w:w="910" w:type="dxa"/>
          </w:tcPr>
          <w:p w14:paraId="223153A5" w14:textId="77777777" w:rsidR="00890E28" w:rsidRPr="0007698C" w:rsidRDefault="00890E28" w:rsidP="00BF58C7">
            <w:pPr>
              <w:jc w:val="both"/>
              <w:rPr>
                <w:rFonts w:ascii="Times New Roman" w:hAnsi="Times New Roman" w:cs="Times New Roman"/>
                <w:b/>
                <w:sz w:val="24"/>
                <w:szCs w:val="24"/>
                <w:vertAlign w:val="superscript"/>
              </w:rPr>
            </w:pPr>
            <w:r w:rsidRPr="0007698C">
              <w:rPr>
                <w:rFonts w:ascii="Times New Roman" w:hAnsi="Times New Roman" w:cs="Times New Roman"/>
                <w:b/>
                <w:sz w:val="24"/>
                <w:szCs w:val="24"/>
              </w:rPr>
              <w:t>1</w:t>
            </w:r>
          </w:p>
        </w:tc>
        <w:tc>
          <w:tcPr>
            <w:tcW w:w="850" w:type="dxa"/>
          </w:tcPr>
          <w:p w14:paraId="5962A0DB" w14:textId="77777777" w:rsidR="00890E28" w:rsidRPr="0007698C" w:rsidRDefault="00890E28" w:rsidP="00BF58C7">
            <w:pPr>
              <w:jc w:val="both"/>
              <w:rPr>
                <w:rFonts w:ascii="Times New Roman" w:hAnsi="Times New Roman" w:cs="Times New Roman"/>
                <w:b/>
                <w:sz w:val="24"/>
                <w:szCs w:val="24"/>
                <w:vertAlign w:val="superscript"/>
              </w:rPr>
            </w:pPr>
            <w:r w:rsidRPr="0007698C">
              <w:rPr>
                <w:rFonts w:ascii="Times New Roman" w:hAnsi="Times New Roman" w:cs="Times New Roman"/>
                <w:b/>
                <w:sz w:val="24"/>
                <w:szCs w:val="24"/>
              </w:rPr>
              <w:t>2</w:t>
            </w:r>
          </w:p>
        </w:tc>
        <w:tc>
          <w:tcPr>
            <w:tcW w:w="851" w:type="dxa"/>
          </w:tcPr>
          <w:p w14:paraId="37C1C913" w14:textId="77777777" w:rsidR="00890E28" w:rsidRPr="0007698C" w:rsidRDefault="00890E28" w:rsidP="00BF58C7">
            <w:pPr>
              <w:jc w:val="both"/>
              <w:rPr>
                <w:rFonts w:ascii="Times New Roman" w:hAnsi="Times New Roman" w:cs="Times New Roman"/>
                <w:b/>
                <w:sz w:val="24"/>
                <w:szCs w:val="24"/>
                <w:vertAlign w:val="superscript"/>
              </w:rPr>
            </w:pPr>
            <w:r w:rsidRPr="0007698C">
              <w:rPr>
                <w:rFonts w:ascii="Times New Roman" w:hAnsi="Times New Roman" w:cs="Times New Roman"/>
                <w:b/>
                <w:sz w:val="24"/>
                <w:szCs w:val="24"/>
              </w:rPr>
              <w:t>3</w:t>
            </w:r>
            <w:r w:rsidRPr="0007698C">
              <w:rPr>
                <w:rFonts w:ascii="Times New Roman" w:hAnsi="Times New Roman" w:cs="Times New Roman"/>
                <w:b/>
                <w:sz w:val="24"/>
                <w:szCs w:val="24"/>
                <w:vertAlign w:val="superscript"/>
              </w:rPr>
              <w:t>а, б</w:t>
            </w:r>
          </w:p>
        </w:tc>
        <w:tc>
          <w:tcPr>
            <w:tcW w:w="785" w:type="dxa"/>
          </w:tcPr>
          <w:p w14:paraId="204BBDBD" w14:textId="77777777" w:rsidR="00890E28" w:rsidRPr="0007698C" w:rsidRDefault="00890E28" w:rsidP="00BF58C7">
            <w:pPr>
              <w:jc w:val="both"/>
              <w:rPr>
                <w:rFonts w:ascii="Times New Roman" w:hAnsi="Times New Roman" w:cs="Times New Roman"/>
                <w:b/>
                <w:sz w:val="24"/>
                <w:szCs w:val="24"/>
                <w:vertAlign w:val="superscript"/>
              </w:rPr>
            </w:pPr>
            <w:r w:rsidRPr="0007698C">
              <w:rPr>
                <w:rFonts w:ascii="Times New Roman" w:hAnsi="Times New Roman" w:cs="Times New Roman"/>
                <w:b/>
                <w:sz w:val="24"/>
                <w:szCs w:val="24"/>
              </w:rPr>
              <w:t>4</w:t>
            </w:r>
            <w:r w:rsidRPr="0007698C">
              <w:rPr>
                <w:rFonts w:ascii="Times New Roman" w:hAnsi="Times New Roman" w:cs="Times New Roman"/>
                <w:b/>
                <w:sz w:val="24"/>
                <w:szCs w:val="24"/>
                <w:vertAlign w:val="superscript"/>
              </w:rPr>
              <w:t>а, б</w:t>
            </w:r>
          </w:p>
        </w:tc>
      </w:tr>
      <w:tr w:rsidR="00890E28" w14:paraId="217927FE" w14:textId="77777777" w:rsidTr="00BF58C7">
        <w:tc>
          <w:tcPr>
            <w:tcW w:w="3085" w:type="dxa"/>
          </w:tcPr>
          <w:p w14:paraId="5AB22E4E"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Математика</w:t>
            </w:r>
          </w:p>
        </w:tc>
        <w:tc>
          <w:tcPr>
            <w:tcW w:w="910" w:type="dxa"/>
          </w:tcPr>
          <w:p w14:paraId="00A75289"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c>
          <w:tcPr>
            <w:tcW w:w="850" w:type="dxa"/>
          </w:tcPr>
          <w:p w14:paraId="2E161056"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c>
          <w:tcPr>
            <w:tcW w:w="851" w:type="dxa"/>
          </w:tcPr>
          <w:p w14:paraId="1F7D806C"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c>
          <w:tcPr>
            <w:tcW w:w="785" w:type="dxa"/>
          </w:tcPr>
          <w:p w14:paraId="2CB471A9"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r>
      <w:tr w:rsidR="00890E28" w14:paraId="2D438A65" w14:textId="77777777" w:rsidTr="00BF58C7">
        <w:tc>
          <w:tcPr>
            <w:tcW w:w="3085" w:type="dxa"/>
          </w:tcPr>
          <w:p w14:paraId="3FFFF0F6"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Русский язык</w:t>
            </w:r>
          </w:p>
        </w:tc>
        <w:tc>
          <w:tcPr>
            <w:tcW w:w="910" w:type="dxa"/>
          </w:tcPr>
          <w:p w14:paraId="58CBD99B"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c>
          <w:tcPr>
            <w:tcW w:w="850" w:type="dxa"/>
          </w:tcPr>
          <w:p w14:paraId="1F67F55D"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c>
          <w:tcPr>
            <w:tcW w:w="851" w:type="dxa"/>
          </w:tcPr>
          <w:p w14:paraId="723CB365"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c>
          <w:tcPr>
            <w:tcW w:w="785" w:type="dxa"/>
          </w:tcPr>
          <w:p w14:paraId="1DBB15E4"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4</w:t>
            </w:r>
          </w:p>
        </w:tc>
      </w:tr>
      <w:tr w:rsidR="00890E28" w14:paraId="6261CDAB" w14:textId="77777777" w:rsidTr="00BF58C7">
        <w:tc>
          <w:tcPr>
            <w:tcW w:w="3085" w:type="dxa"/>
          </w:tcPr>
          <w:p w14:paraId="132111DF"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Литературное чтение</w:t>
            </w:r>
          </w:p>
        </w:tc>
        <w:tc>
          <w:tcPr>
            <w:tcW w:w="910" w:type="dxa"/>
          </w:tcPr>
          <w:p w14:paraId="76B74EEE"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10</w:t>
            </w:r>
          </w:p>
        </w:tc>
        <w:tc>
          <w:tcPr>
            <w:tcW w:w="850" w:type="dxa"/>
          </w:tcPr>
          <w:p w14:paraId="715C0621"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10</w:t>
            </w:r>
          </w:p>
        </w:tc>
        <w:tc>
          <w:tcPr>
            <w:tcW w:w="851" w:type="dxa"/>
          </w:tcPr>
          <w:p w14:paraId="726421FC"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10</w:t>
            </w:r>
          </w:p>
        </w:tc>
        <w:tc>
          <w:tcPr>
            <w:tcW w:w="785" w:type="dxa"/>
          </w:tcPr>
          <w:p w14:paraId="0678C673"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10</w:t>
            </w:r>
          </w:p>
        </w:tc>
      </w:tr>
      <w:tr w:rsidR="00890E28" w14:paraId="09123357" w14:textId="77777777" w:rsidTr="00BF58C7">
        <w:tc>
          <w:tcPr>
            <w:tcW w:w="3085" w:type="dxa"/>
          </w:tcPr>
          <w:p w14:paraId="5D1BF32F"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ИЗО</w:t>
            </w:r>
          </w:p>
        </w:tc>
        <w:tc>
          <w:tcPr>
            <w:tcW w:w="910" w:type="dxa"/>
          </w:tcPr>
          <w:p w14:paraId="144D38A7"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0" w:type="dxa"/>
          </w:tcPr>
          <w:p w14:paraId="71832BB1"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1" w:type="dxa"/>
          </w:tcPr>
          <w:p w14:paraId="50301B03"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785" w:type="dxa"/>
          </w:tcPr>
          <w:p w14:paraId="608929B7"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r>
      <w:tr w:rsidR="00890E28" w14:paraId="1D1233C8" w14:textId="77777777" w:rsidTr="00BF58C7">
        <w:tc>
          <w:tcPr>
            <w:tcW w:w="3085" w:type="dxa"/>
          </w:tcPr>
          <w:p w14:paraId="1A484CA0"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Окружающий мир</w:t>
            </w:r>
          </w:p>
        </w:tc>
        <w:tc>
          <w:tcPr>
            <w:tcW w:w="910" w:type="dxa"/>
          </w:tcPr>
          <w:p w14:paraId="62B05C8E"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0" w:type="dxa"/>
          </w:tcPr>
          <w:p w14:paraId="22DBA9E6"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1" w:type="dxa"/>
          </w:tcPr>
          <w:p w14:paraId="6011AF20"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785" w:type="dxa"/>
          </w:tcPr>
          <w:p w14:paraId="21783EE9"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r>
      <w:tr w:rsidR="00890E28" w14:paraId="33FD9F8E" w14:textId="77777777" w:rsidTr="00BF58C7">
        <w:tc>
          <w:tcPr>
            <w:tcW w:w="3085" w:type="dxa"/>
          </w:tcPr>
          <w:p w14:paraId="5E594FE7"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 xml:space="preserve">Технология </w:t>
            </w:r>
          </w:p>
        </w:tc>
        <w:tc>
          <w:tcPr>
            <w:tcW w:w="910" w:type="dxa"/>
          </w:tcPr>
          <w:p w14:paraId="235B3F5D"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0" w:type="dxa"/>
          </w:tcPr>
          <w:p w14:paraId="7E9AA295"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1" w:type="dxa"/>
          </w:tcPr>
          <w:p w14:paraId="0D5C1921"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785" w:type="dxa"/>
          </w:tcPr>
          <w:p w14:paraId="213CC927"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r>
      <w:tr w:rsidR="00890E28" w14:paraId="13FC56D7" w14:textId="77777777" w:rsidTr="00BF58C7">
        <w:tc>
          <w:tcPr>
            <w:tcW w:w="3085" w:type="dxa"/>
          </w:tcPr>
          <w:p w14:paraId="23DEE1E1"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Музыка</w:t>
            </w:r>
          </w:p>
        </w:tc>
        <w:tc>
          <w:tcPr>
            <w:tcW w:w="910" w:type="dxa"/>
          </w:tcPr>
          <w:p w14:paraId="388C3FAB"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0" w:type="dxa"/>
          </w:tcPr>
          <w:p w14:paraId="77734F2C"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851" w:type="dxa"/>
          </w:tcPr>
          <w:p w14:paraId="1DB132D6"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c>
          <w:tcPr>
            <w:tcW w:w="785" w:type="dxa"/>
          </w:tcPr>
          <w:p w14:paraId="31F80C4B" w14:textId="77777777" w:rsidR="00890E28" w:rsidRPr="0007698C" w:rsidRDefault="00890E28" w:rsidP="00BF58C7">
            <w:pPr>
              <w:jc w:val="both"/>
              <w:rPr>
                <w:rFonts w:ascii="Times New Roman" w:hAnsi="Times New Roman" w:cs="Times New Roman"/>
                <w:sz w:val="24"/>
                <w:szCs w:val="24"/>
              </w:rPr>
            </w:pPr>
            <w:r w:rsidRPr="0007698C">
              <w:rPr>
                <w:rFonts w:ascii="Times New Roman" w:hAnsi="Times New Roman" w:cs="Times New Roman"/>
                <w:sz w:val="24"/>
                <w:szCs w:val="24"/>
              </w:rPr>
              <w:t>8</w:t>
            </w:r>
          </w:p>
        </w:tc>
      </w:tr>
    </w:tbl>
    <w:p w14:paraId="529C356B" w14:textId="77777777" w:rsidR="00890E28" w:rsidRDefault="00890E28" w:rsidP="00890E28">
      <w:pPr>
        <w:rPr>
          <w:rStyle w:val="markedcontent"/>
          <w:rFonts w:asciiTheme="majorBidi" w:hAnsiTheme="majorBidi" w:cstheme="majorBidi"/>
          <w:sz w:val="28"/>
          <w:szCs w:val="28"/>
        </w:rPr>
      </w:pPr>
    </w:p>
    <w:p w14:paraId="1FDE7B54" w14:textId="77777777" w:rsidR="0007698C" w:rsidRDefault="0007698C" w:rsidP="0007698C">
      <w:pPr>
        <w:ind w:firstLine="567"/>
        <w:jc w:val="both"/>
        <w:rPr>
          <w:rStyle w:val="markedcontent"/>
          <w:rFonts w:asciiTheme="majorBidi" w:hAnsiTheme="majorBidi" w:cstheme="majorBidi"/>
          <w:sz w:val="24"/>
          <w:szCs w:val="24"/>
        </w:rPr>
      </w:pPr>
      <w:r>
        <w:rPr>
          <w:rStyle w:val="markedcontent"/>
          <w:rFonts w:asciiTheme="majorBidi" w:hAnsiTheme="majorBidi" w:cstheme="majorBidi"/>
          <w:sz w:val="24"/>
          <w:szCs w:val="24"/>
        </w:rPr>
        <w:t>Деление учащихся на подгруппы осуществляется для ведения следующих предметов:</w:t>
      </w:r>
    </w:p>
    <w:p w14:paraId="557D8F0C" w14:textId="4D50D1E5" w:rsidR="0007698C" w:rsidRPr="0007698C" w:rsidRDefault="0007698C" w:rsidP="0007698C">
      <w:pPr>
        <w:pStyle w:val="aa"/>
        <w:numPr>
          <w:ilvl w:val="0"/>
          <w:numId w:val="7"/>
        </w:numPr>
        <w:jc w:val="both"/>
        <w:rPr>
          <w:rStyle w:val="markedcontent"/>
          <w:rFonts w:asciiTheme="majorBidi" w:hAnsiTheme="majorBidi" w:cstheme="majorBidi"/>
          <w:sz w:val="24"/>
          <w:szCs w:val="24"/>
        </w:rPr>
      </w:pPr>
      <w:r w:rsidRPr="0007698C">
        <w:rPr>
          <w:rStyle w:val="markedcontent"/>
          <w:rFonts w:asciiTheme="majorBidi" w:hAnsiTheme="majorBidi" w:cstheme="majorBidi"/>
          <w:sz w:val="24"/>
          <w:szCs w:val="24"/>
        </w:rPr>
        <w:t xml:space="preserve">родной язык </w:t>
      </w:r>
      <w:r w:rsidR="00B2295E">
        <w:rPr>
          <w:rStyle w:val="markedcontent"/>
          <w:rFonts w:asciiTheme="majorBidi" w:hAnsiTheme="majorBidi" w:cstheme="majorBidi"/>
          <w:sz w:val="24"/>
          <w:szCs w:val="24"/>
        </w:rPr>
        <w:t>(</w:t>
      </w:r>
      <w:r w:rsidRPr="0007698C">
        <w:rPr>
          <w:rStyle w:val="markedcontent"/>
          <w:rFonts w:asciiTheme="majorBidi" w:hAnsiTheme="majorBidi" w:cstheme="majorBidi"/>
          <w:sz w:val="24"/>
          <w:szCs w:val="24"/>
        </w:rPr>
        <w:t>«Учимся говорить правильно на родном языке») в 1-м и 2-м классах добавляется по 1 часу, в 3аб и 4аб группы совмещаются;</w:t>
      </w:r>
    </w:p>
    <w:p w14:paraId="619646D0" w14:textId="77777777" w:rsidR="0007698C" w:rsidRPr="0007698C" w:rsidRDefault="0007698C" w:rsidP="0007698C">
      <w:pPr>
        <w:pStyle w:val="aa"/>
        <w:numPr>
          <w:ilvl w:val="0"/>
          <w:numId w:val="7"/>
        </w:numPr>
        <w:jc w:val="both"/>
        <w:rPr>
          <w:rStyle w:val="markedcontent"/>
          <w:rFonts w:asciiTheme="majorBidi" w:hAnsiTheme="majorBidi" w:cstheme="majorBidi"/>
          <w:sz w:val="24"/>
          <w:szCs w:val="24"/>
        </w:rPr>
      </w:pPr>
      <w:r w:rsidRPr="0007698C">
        <w:rPr>
          <w:rStyle w:val="markedcontent"/>
          <w:rFonts w:asciiTheme="majorBidi" w:hAnsiTheme="majorBidi" w:cstheme="majorBidi"/>
          <w:sz w:val="24"/>
          <w:szCs w:val="24"/>
        </w:rPr>
        <w:t>ОРКСЭ в 4аб классах группы совмещаются.</w:t>
      </w:r>
    </w:p>
    <w:p w14:paraId="228DE25A" w14:textId="77777777" w:rsidR="00D8488E" w:rsidRDefault="00D8488E" w:rsidP="00F23C59">
      <w:pPr>
        <w:ind w:firstLine="567"/>
        <w:jc w:val="both"/>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14:paraId="38314C92" w14:textId="5DFF98A5" w:rsidR="00F60A00" w:rsidRDefault="00F60A00"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r w:rsidR="000D55CA">
        <w:rPr>
          <w:rStyle w:val="markedcontent"/>
          <w:rFonts w:asciiTheme="majorBidi" w:hAnsiTheme="majorBidi" w:cstheme="majorBidi"/>
          <w:sz w:val="28"/>
          <w:szCs w:val="28"/>
        </w:rPr>
        <w:t xml:space="preserve"> (5-дневная учебная неделя, вариант 1)</w:t>
      </w:r>
    </w:p>
    <w:p w14:paraId="56534784" w14:textId="77777777" w:rsidR="00BE0CF4" w:rsidRDefault="00BE0CF4" w:rsidP="00F23C59">
      <w:pPr>
        <w:ind w:firstLine="567"/>
        <w:jc w:val="both"/>
        <w:rPr>
          <w:rStyle w:val="markedcontent"/>
          <w:rFonts w:asciiTheme="majorBidi" w:hAnsiTheme="majorBidi" w:cstheme="majorBidi"/>
          <w:sz w:val="28"/>
          <w:szCs w:val="28"/>
        </w:rPr>
      </w:pPr>
    </w:p>
    <w:tbl>
      <w:tblPr>
        <w:tblStyle w:val="ab"/>
        <w:tblW w:w="0" w:type="auto"/>
        <w:tblLook w:val="04A0" w:firstRow="1" w:lastRow="0" w:firstColumn="1" w:lastColumn="0" w:noHBand="0" w:noVBand="1"/>
      </w:tblPr>
      <w:tblGrid>
        <w:gridCol w:w="3114"/>
        <w:gridCol w:w="2509"/>
        <w:gridCol w:w="884"/>
        <w:gridCol w:w="884"/>
        <w:gridCol w:w="884"/>
        <w:gridCol w:w="884"/>
        <w:gridCol w:w="884"/>
        <w:gridCol w:w="889"/>
        <w:gridCol w:w="1039"/>
      </w:tblGrid>
      <w:tr w:rsidR="000D55CA" w14:paraId="38264CBF" w14:textId="36705BB0" w:rsidTr="00890E28">
        <w:tc>
          <w:tcPr>
            <w:tcW w:w="3114" w:type="dxa"/>
            <w:vMerge w:val="restart"/>
            <w:shd w:val="clear" w:color="auto" w:fill="D9D9D9"/>
          </w:tcPr>
          <w:p w14:paraId="53EB81EC"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b/>
                <w:sz w:val="24"/>
                <w:szCs w:val="24"/>
              </w:rPr>
              <w:t>Предметная область</w:t>
            </w:r>
          </w:p>
        </w:tc>
        <w:tc>
          <w:tcPr>
            <w:tcW w:w="2499" w:type="dxa"/>
            <w:vMerge w:val="restart"/>
            <w:shd w:val="clear" w:color="auto" w:fill="D9D9D9"/>
          </w:tcPr>
          <w:p w14:paraId="0CE414F4"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b/>
                <w:sz w:val="24"/>
                <w:szCs w:val="24"/>
              </w:rPr>
              <w:t>Учебный предмет</w:t>
            </w:r>
          </w:p>
        </w:tc>
        <w:tc>
          <w:tcPr>
            <w:tcW w:w="5309" w:type="dxa"/>
            <w:gridSpan w:val="6"/>
            <w:shd w:val="clear" w:color="auto" w:fill="D9D9D9"/>
          </w:tcPr>
          <w:p w14:paraId="25047C6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Количество часов в неделю</w:t>
            </w:r>
          </w:p>
        </w:tc>
        <w:tc>
          <w:tcPr>
            <w:tcW w:w="1039" w:type="dxa"/>
            <w:vMerge w:val="restart"/>
            <w:shd w:val="clear" w:color="auto" w:fill="D9D9D9"/>
          </w:tcPr>
          <w:p w14:paraId="0F7A3380" w14:textId="129CC682" w:rsidR="000D55CA" w:rsidRPr="00890E28" w:rsidRDefault="000D55CA">
            <w:pPr>
              <w:jc w:val="center"/>
              <w:rPr>
                <w:rFonts w:ascii="Times New Roman" w:hAnsi="Times New Roman" w:cs="Times New Roman"/>
                <w:b/>
                <w:sz w:val="24"/>
                <w:szCs w:val="24"/>
              </w:rPr>
            </w:pPr>
            <w:r w:rsidRPr="00890E28">
              <w:rPr>
                <w:rFonts w:ascii="Times New Roman" w:hAnsi="Times New Roman" w:cs="Times New Roman"/>
                <w:b/>
                <w:sz w:val="24"/>
                <w:szCs w:val="24"/>
              </w:rPr>
              <w:t>Всего</w:t>
            </w:r>
          </w:p>
        </w:tc>
      </w:tr>
      <w:tr w:rsidR="000D55CA" w14:paraId="3C85AC63" w14:textId="5E1670B1" w:rsidTr="00890E28">
        <w:tc>
          <w:tcPr>
            <w:tcW w:w="3114" w:type="dxa"/>
            <w:vMerge/>
          </w:tcPr>
          <w:p w14:paraId="305B0B7D" w14:textId="77777777" w:rsidR="000D55CA" w:rsidRPr="00890E28" w:rsidRDefault="000D55CA">
            <w:pPr>
              <w:rPr>
                <w:rFonts w:ascii="Times New Roman" w:hAnsi="Times New Roman" w:cs="Times New Roman"/>
                <w:sz w:val="24"/>
                <w:szCs w:val="24"/>
              </w:rPr>
            </w:pPr>
          </w:p>
        </w:tc>
        <w:tc>
          <w:tcPr>
            <w:tcW w:w="2499" w:type="dxa"/>
            <w:vMerge/>
          </w:tcPr>
          <w:p w14:paraId="2FD4748E" w14:textId="77777777" w:rsidR="000D55CA" w:rsidRPr="00890E28" w:rsidRDefault="000D55CA">
            <w:pPr>
              <w:rPr>
                <w:rFonts w:ascii="Times New Roman" w:hAnsi="Times New Roman" w:cs="Times New Roman"/>
                <w:sz w:val="24"/>
                <w:szCs w:val="24"/>
              </w:rPr>
            </w:pPr>
          </w:p>
        </w:tc>
        <w:tc>
          <w:tcPr>
            <w:tcW w:w="884" w:type="dxa"/>
            <w:shd w:val="clear" w:color="auto" w:fill="D9D9D9"/>
          </w:tcPr>
          <w:p w14:paraId="048843A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1</w:t>
            </w:r>
          </w:p>
        </w:tc>
        <w:tc>
          <w:tcPr>
            <w:tcW w:w="884" w:type="dxa"/>
            <w:shd w:val="clear" w:color="auto" w:fill="D9D9D9"/>
          </w:tcPr>
          <w:p w14:paraId="7A973B5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2</w:t>
            </w:r>
          </w:p>
        </w:tc>
        <w:tc>
          <w:tcPr>
            <w:tcW w:w="884" w:type="dxa"/>
            <w:shd w:val="clear" w:color="auto" w:fill="D9D9D9"/>
          </w:tcPr>
          <w:p w14:paraId="16CD9B15"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3а</w:t>
            </w:r>
          </w:p>
        </w:tc>
        <w:tc>
          <w:tcPr>
            <w:tcW w:w="884" w:type="dxa"/>
            <w:shd w:val="clear" w:color="auto" w:fill="D9D9D9"/>
          </w:tcPr>
          <w:p w14:paraId="68C339E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3б</w:t>
            </w:r>
          </w:p>
        </w:tc>
        <w:tc>
          <w:tcPr>
            <w:tcW w:w="884" w:type="dxa"/>
            <w:shd w:val="clear" w:color="auto" w:fill="D9D9D9"/>
          </w:tcPr>
          <w:p w14:paraId="249286B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4а</w:t>
            </w:r>
          </w:p>
        </w:tc>
        <w:tc>
          <w:tcPr>
            <w:tcW w:w="889" w:type="dxa"/>
            <w:shd w:val="clear" w:color="auto" w:fill="D9D9D9"/>
          </w:tcPr>
          <w:p w14:paraId="24466B0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4б</w:t>
            </w:r>
          </w:p>
        </w:tc>
        <w:tc>
          <w:tcPr>
            <w:tcW w:w="1039" w:type="dxa"/>
            <w:vMerge/>
            <w:shd w:val="clear" w:color="auto" w:fill="D9D9D9"/>
          </w:tcPr>
          <w:p w14:paraId="1DEE232D" w14:textId="77777777" w:rsidR="000D55CA" w:rsidRPr="00890E28" w:rsidRDefault="000D55CA">
            <w:pPr>
              <w:jc w:val="center"/>
              <w:rPr>
                <w:rFonts w:ascii="Times New Roman" w:hAnsi="Times New Roman" w:cs="Times New Roman"/>
                <w:b/>
                <w:sz w:val="24"/>
                <w:szCs w:val="24"/>
              </w:rPr>
            </w:pPr>
          </w:p>
        </w:tc>
      </w:tr>
      <w:tr w:rsidR="000D55CA" w14:paraId="17E81DBD" w14:textId="53C825E6" w:rsidTr="00890E28">
        <w:tc>
          <w:tcPr>
            <w:tcW w:w="10932" w:type="dxa"/>
            <w:gridSpan w:val="8"/>
            <w:shd w:val="clear" w:color="auto" w:fill="FFFFB3"/>
          </w:tcPr>
          <w:p w14:paraId="6F33238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b/>
                <w:sz w:val="24"/>
                <w:szCs w:val="24"/>
              </w:rPr>
              <w:t>Обязательная часть</w:t>
            </w:r>
          </w:p>
        </w:tc>
        <w:tc>
          <w:tcPr>
            <w:tcW w:w="1039" w:type="dxa"/>
            <w:shd w:val="clear" w:color="auto" w:fill="FFFFB3"/>
          </w:tcPr>
          <w:p w14:paraId="4062DD5E" w14:textId="77777777" w:rsidR="000D55CA" w:rsidRPr="00890E28" w:rsidRDefault="000D55CA">
            <w:pPr>
              <w:jc w:val="center"/>
              <w:rPr>
                <w:rFonts w:ascii="Times New Roman" w:hAnsi="Times New Roman" w:cs="Times New Roman"/>
                <w:b/>
                <w:sz w:val="24"/>
                <w:szCs w:val="24"/>
              </w:rPr>
            </w:pPr>
          </w:p>
        </w:tc>
      </w:tr>
      <w:tr w:rsidR="000D55CA" w14:paraId="77748DA6" w14:textId="2BD33FCF" w:rsidTr="00890E28">
        <w:tc>
          <w:tcPr>
            <w:tcW w:w="3114" w:type="dxa"/>
            <w:vMerge w:val="restart"/>
          </w:tcPr>
          <w:p w14:paraId="3EC987A5"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Русский язык и литературное чтение</w:t>
            </w:r>
          </w:p>
        </w:tc>
        <w:tc>
          <w:tcPr>
            <w:tcW w:w="2499" w:type="dxa"/>
          </w:tcPr>
          <w:p w14:paraId="54659051"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Русский язык</w:t>
            </w:r>
          </w:p>
        </w:tc>
        <w:tc>
          <w:tcPr>
            <w:tcW w:w="884" w:type="dxa"/>
          </w:tcPr>
          <w:p w14:paraId="575E6949"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5BFA0B0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22851E6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67EB09C3"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3EE26338"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9" w:type="dxa"/>
          </w:tcPr>
          <w:p w14:paraId="0E052BF8"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1039" w:type="dxa"/>
          </w:tcPr>
          <w:p w14:paraId="6243A7D0" w14:textId="54507BC6"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30</w:t>
            </w:r>
          </w:p>
        </w:tc>
      </w:tr>
      <w:tr w:rsidR="000D55CA" w14:paraId="7B9D4E34" w14:textId="5889B891" w:rsidTr="00890E28">
        <w:tc>
          <w:tcPr>
            <w:tcW w:w="3114" w:type="dxa"/>
            <w:vMerge/>
          </w:tcPr>
          <w:p w14:paraId="4D6B2139" w14:textId="77777777" w:rsidR="000D55CA" w:rsidRPr="00890E28" w:rsidRDefault="000D55CA">
            <w:pPr>
              <w:rPr>
                <w:rFonts w:ascii="Times New Roman" w:hAnsi="Times New Roman" w:cs="Times New Roman"/>
                <w:sz w:val="24"/>
                <w:szCs w:val="24"/>
              </w:rPr>
            </w:pPr>
          </w:p>
        </w:tc>
        <w:tc>
          <w:tcPr>
            <w:tcW w:w="2499" w:type="dxa"/>
          </w:tcPr>
          <w:p w14:paraId="21E674BB"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Литературное чтение</w:t>
            </w:r>
          </w:p>
        </w:tc>
        <w:tc>
          <w:tcPr>
            <w:tcW w:w="884" w:type="dxa"/>
          </w:tcPr>
          <w:p w14:paraId="2118E86D"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539963C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3E96B73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3700A475"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5</w:t>
            </w:r>
          </w:p>
        </w:tc>
        <w:tc>
          <w:tcPr>
            <w:tcW w:w="884" w:type="dxa"/>
          </w:tcPr>
          <w:p w14:paraId="2EB1FBAA"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889" w:type="dxa"/>
          </w:tcPr>
          <w:p w14:paraId="7D10767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039" w:type="dxa"/>
          </w:tcPr>
          <w:p w14:paraId="367A82FF" w14:textId="2E3485E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28</w:t>
            </w:r>
          </w:p>
        </w:tc>
      </w:tr>
      <w:tr w:rsidR="000D55CA" w14:paraId="6F98DB86" w14:textId="15002ED5" w:rsidTr="00890E28">
        <w:tc>
          <w:tcPr>
            <w:tcW w:w="3114" w:type="dxa"/>
          </w:tcPr>
          <w:p w14:paraId="5CCE09B7"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Иностранный язык</w:t>
            </w:r>
          </w:p>
        </w:tc>
        <w:tc>
          <w:tcPr>
            <w:tcW w:w="2499" w:type="dxa"/>
          </w:tcPr>
          <w:p w14:paraId="67578FD0"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Иностранный язык</w:t>
            </w:r>
          </w:p>
        </w:tc>
        <w:tc>
          <w:tcPr>
            <w:tcW w:w="884" w:type="dxa"/>
          </w:tcPr>
          <w:p w14:paraId="253512B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884" w:type="dxa"/>
          </w:tcPr>
          <w:p w14:paraId="001B4BB3"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3233D05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08CD84CA"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4F6BE4B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9" w:type="dxa"/>
          </w:tcPr>
          <w:p w14:paraId="793133B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1039" w:type="dxa"/>
          </w:tcPr>
          <w:p w14:paraId="43114BB7" w14:textId="4B43DCE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10</w:t>
            </w:r>
          </w:p>
        </w:tc>
      </w:tr>
      <w:tr w:rsidR="000D55CA" w14:paraId="15FC6CED" w14:textId="09927703" w:rsidTr="00890E28">
        <w:tc>
          <w:tcPr>
            <w:tcW w:w="3114" w:type="dxa"/>
          </w:tcPr>
          <w:p w14:paraId="562A95CB"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Математика и информатика</w:t>
            </w:r>
          </w:p>
        </w:tc>
        <w:tc>
          <w:tcPr>
            <w:tcW w:w="2499" w:type="dxa"/>
          </w:tcPr>
          <w:p w14:paraId="3AC17F2A"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Математика</w:t>
            </w:r>
          </w:p>
        </w:tc>
        <w:tc>
          <w:tcPr>
            <w:tcW w:w="884" w:type="dxa"/>
          </w:tcPr>
          <w:p w14:paraId="2C382FB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884" w:type="dxa"/>
          </w:tcPr>
          <w:p w14:paraId="028C82CA"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884" w:type="dxa"/>
          </w:tcPr>
          <w:p w14:paraId="63822F09"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884" w:type="dxa"/>
          </w:tcPr>
          <w:p w14:paraId="14535A32"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884" w:type="dxa"/>
          </w:tcPr>
          <w:p w14:paraId="5CB7E63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889" w:type="dxa"/>
          </w:tcPr>
          <w:p w14:paraId="160697DB"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039" w:type="dxa"/>
          </w:tcPr>
          <w:p w14:paraId="52EC6529" w14:textId="5F919AF2"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24</w:t>
            </w:r>
          </w:p>
        </w:tc>
      </w:tr>
      <w:tr w:rsidR="000D55CA" w14:paraId="09C79353" w14:textId="51F1C324" w:rsidTr="00890E28">
        <w:tc>
          <w:tcPr>
            <w:tcW w:w="3114" w:type="dxa"/>
          </w:tcPr>
          <w:p w14:paraId="0FEB74B3"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Обществознание и естествознание ("окружающий мир")</w:t>
            </w:r>
          </w:p>
        </w:tc>
        <w:tc>
          <w:tcPr>
            <w:tcW w:w="2499" w:type="dxa"/>
          </w:tcPr>
          <w:p w14:paraId="56E8BE22"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Окружающий мир</w:t>
            </w:r>
          </w:p>
        </w:tc>
        <w:tc>
          <w:tcPr>
            <w:tcW w:w="884" w:type="dxa"/>
          </w:tcPr>
          <w:p w14:paraId="39D306A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6FB30883"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425A6D3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221DD3D8"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6D54C3A8"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9" w:type="dxa"/>
          </w:tcPr>
          <w:p w14:paraId="67E2FB1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1039" w:type="dxa"/>
          </w:tcPr>
          <w:p w14:paraId="42D80F79" w14:textId="35B4C0E1"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12</w:t>
            </w:r>
          </w:p>
        </w:tc>
      </w:tr>
      <w:tr w:rsidR="000D55CA" w14:paraId="52C85D2C" w14:textId="75D67529" w:rsidTr="00890E28">
        <w:tc>
          <w:tcPr>
            <w:tcW w:w="3114" w:type="dxa"/>
          </w:tcPr>
          <w:p w14:paraId="486B9531"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Основы религиозных культур и светской этики</w:t>
            </w:r>
          </w:p>
        </w:tc>
        <w:tc>
          <w:tcPr>
            <w:tcW w:w="2499" w:type="dxa"/>
          </w:tcPr>
          <w:p w14:paraId="624761EC"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Основы религиозных культур и светской этики</w:t>
            </w:r>
          </w:p>
        </w:tc>
        <w:tc>
          <w:tcPr>
            <w:tcW w:w="884" w:type="dxa"/>
          </w:tcPr>
          <w:p w14:paraId="678494D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884" w:type="dxa"/>
          </w:tcPr>
          <w:p w14:paraId="644FE555"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884" w:type="dxa"/>
          </w:tcPr>
          <w:p w14:paraId="681DE22A"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884" w:type="dxa"/>
          </w:tcPr>
          <w:p w14:paraId="5D7A61DD"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884" w:type="dxa"/>
          </w:tcPr>
          <w:p w14:paraId="3B0937B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9" w:type="dxa"/>
          </w:tcPr>
          <w:p w14:paraId="6BAC79C5"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039" w:type="dxa"/>
          </w:tcPr>
          <w:p w14:paraId="3F59AECA" w14:textId="72584908"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r>
      <w:tr w:rsidR="000D55CA" w14:paraId="7C233F63" w14:textId="6E934FD3" w:rsidTr="00890E28">
        <w:tc>
          <w:tcPr>
            <w:tcW w:w="3114" w:type="dxa"/>
            <w:vMerge w:val="restart"/>
          </w:tcPr>
          <w:p w14:paraId="6BAB3C52"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Искусство</w:t>
            </w:r>
          </w:p>
        </w:tc>
        <w:tc>
          <w:tcPr>
            <w:tcW w:w="2499" w:type="dxa"/>
          </w:tcPr>
          <w:p w14:paraId="2335FFBD"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Изобразительное искусство</w:t>
            </w:r>
          </w:p>
        </w:tc>
        <w:tc>
          <w:tcPr>
            <w:tcW w:w="884" w:type="dxa"/>
          </w:tcPr>
          <w:p w14:paraId="69A0C98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585F3D8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58C7E11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071438E2"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2DD6E8A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9" w:type="dxa"/>
          </w:tcPr>
          <w:p w14:paraId="28A925F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039" w:type="dxa"/>
          </w:tcPr>
          <w:p w14:paraId="246A46B1" w14:textId="3FF6BB2E"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6</w:t>
            </w:r>
          </w:p>
        </w:tc>
      </w:tr>
      <w:tr w:rsidR="000D55CA" w14:paraId="25E14217" w14:textId="1C26C3A7" w:rsidTr="00890E28">
        <w:tc>
          <w:tcPr>
            <w:tcW w:w="3114" w:type="dxa"/>
            <w:vMerge/>
          </w:tcPr>
          <w:p w14:paraId="6F43A90E" w14:textId="77777777" w:rsidR="000D55CA" w:rsidRPr="00890E28" w:rsidRDefault="000D55CA">
            <w:pPr>
              <w:rPr>
                <w:rFonts w:ascii="Times New Roman" w:hAnsi="Times New Roman" w:cs="Times New Roman"/>
                <w:sz w:val="24"/>
                <w:szCs w:val="24"/>
              </w:rPr>
            </w:pPr>
          </w:p>
        </w:tc>
        <w:tc>
          <w:tcPr>
            <w:tcW w:w="2499" w:type="dxa"/>
          </w:tcPr>
          <w:p w14:paraId="11B9741A"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Музыка</w:t>
            </w:r>
          </w:p>
        </w:tc>
        <w:tc>
          <w:tcPr>
            <w:tcW w:w="884" w:type="dxa"/>
          </w:tcPr>
          <w:p w14:paraId="12A7C039"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4885F5B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5630515C"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16AE1522"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2F6D839B"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9" w:type="dxa"/>
          </w:tcPr>
          <w:p w14:paraId="175EAB6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039" w:type="dxa"/>
          </w:tcPr>
          <w:p w14:paraId="162C9EDC" w14:textId="7777B68A"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6</w:t>
            </w:r>
          </w:p>
        </w:tc>
      </w:tr>
      <w:tr w:rsidR="000D55CA" w14:paraId="1088B6BB" w14:textId="48D71272" w:rsidTr="00890E28">
        <w:tc>
          <w:tcPr>
            <w:tcW w:w="3114" w:type="dxa"/>
          </w:tcPr>
          <w:p w14:paraId="4DB13962"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Технология</w:t>
            </w:r>
          </w:p>
        </w:tc>
        <w:tc>
          <w:tcPr>
            <w:tcW w:w="2499" w:type="dxa"/>
          </w:tcPr>
          <w:p w14:paraId="22F333F4"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Технология</w:t>
            </w:r>
          </w:p>
        </w:tc>
        <w:tc>
          <w:tcPr>
            <w:tcW w:w="884" w:type="dxa"/>
          </w:tcPr>
          <w:p w14:paraId="671CD8D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58B717E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031CDF6D"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05B3F84C"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4" w:type="dxa"/>
          </w:tcPr>
          <w:p w14:paraId="644928B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889" w:type="dxa"/>
          </w:tcPr>
          <w:p w14:paraId="65ABF2A6"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039" w:type="dxa"/>
          </w:tcPr>
          <w:p w14:paraId="7DEB85EA" w14:textId="46A2BC60"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6</w:t>
            </w:r>
          </w:p>
        </w:tc>
      </w:tr>
      <w:tr w:rsidR="000D55CA" w14:paraId="059188A6" w14:textId="4F7D4E6E" w:rsidTr="00890E28">
        <w:tc>
          <w:tcPr>
            <w:tcW w:w="3114" w:type="dxa"/>
          </w:tcPr>
          <w:p w14:paraId="67D6D10A"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Физическая культура</w:t>
            </w:r>
          </w:p>
        </w:tc>
        <w:tc>
          <w:tcPr>
            <w:tcW w:w="2499" w:type="dxa"/>
          </w:tcPr>
          <w:p w14:paraId="371E53CF"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Физическая культура</w:t>
            </w:r>
          </w:p>
        </w:tc>
        <w:tc>
          <w:tcPr>
            <w:tcW w:w="884" w:type="dxa"/>
          </w:tcPr>
          <w:p w14:paraId="21820A9C"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14DDD76B"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1D9DE80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4DDC462A"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4" w:type="dxa"/>
          </w:tcPr>
          <w:p w14:paraId="167C946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889" w:type="dxa"/>
          </w:tcPr>
          <w:p w14:paraId="4454D58E"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w:t>
            </w:r>
          </w:p>
        </w:tc>
        <w:tc>
          <w:tcPr>
            <w:tcW w:w="1039" w:type="dxa"/>
          </w:tcPr>
          <w:p w14:paraId="1536A582" w14:textId="5E1C1F6D"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12</w:t>
            </w:r>
          </w:p>
        </w:tc>
      </w:tr>
      <w:tr w:rsidR="000D55CA" w14:paraId="259D4446" w14:textId="6C783401" w:rsidTr="00890E28">
        <w:tc>
          <w:tcPr>
            <w:tcW w:w="5623" w:type="dxa"/>
            <w:gridSpan w:val="2"/>
            <w:shd w:val="clear" w:color="auto" w:fill="00FF00"/>
          </w:tcPr>
          <w:p w14:paraId="3B33F689"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Итого</w:t>
            </w:r>
          </w:p>
        </w:tc>
        <w:tc>
          <w:tcPr>
            <w:tcW w:w="884" w:type="dxa"/>
            <w:shd w:val="clear" w:color="auto" w:fill="00FF00"/>
          </w:tcPr>
          <w:p w14:paraId="5385C26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21</w:t>
            </w:r>
          </w:p>
        </w:tc>
        <w:tc>
          <w:tcPr>
            <w:tcW w:w="884" w:type="dxa"/>
            <w:shd w:val="clear" w:color="auto" w:fill="00FF00"/>
          </w:tcPr>
          <w:p w14:paraId="4D7EF08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4" w:type="dxa"/>
            <w:shd w:val="clear" w:color="auto" w:fill="00FF00"/>
          </w:tcPr>
          <w:p w14:paraId="19DF785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4" w:type="dxa"/>
            <w:shd w:val="clear" w:color="auto" w:fill="00FF00"/>
          </w:tcPr>
          <w:p w14:paraId="2D17712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4" w:type="dxa"/>
            <w:shd w:val="clear" w:color="auto" w:fill="00FF00"/>
          </w:tcPr>
          <w:p w14:paraId="775CA1B5"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9" w:type="dxa"/>
            <w:shd w:val="clear" w:color="auto" w:fill="00FF00"/>
          </w:tcPr>
          <w:p w14:paraId="37B493F7"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1039" w:type="dxa"/>
            <w:shd w:val="clear" w:color="auto" w:fill="00FF00"/>
          </w:tcPr>
          <w:p w14:paraId="5A700B04" w14:textId="31B53870" w:rsidR="000D55CA" w:rsidRPr="00890E28" w:rsidRDefault="00890E28">
            <w:pPr>
              <w:jc w:val="center"/>
              <w:rPr>
                <w:rFonts w:ascii="Times New Roman" w:hAnsi="Times New Roman" w:cs="Times New Roman"/>
                <w:sz w:val="24"/>
                <w:szCs w:val="24"/>
              </w:rPr>
            </w:pPr>
            <w:r w:rsidRPr="00890E28">
              <w:rPr>
                <w:rFonts w:ascii="Times New Roman" w:hAnsi="Times New Roman" w:cs="Times New Roman"/>
                <w:sz w:val="24"/>
                <w:szCs w:val="24"/>
              </w:rPr>
              <w:t>136</w:t>
            </w:r>
          </w:p>
        </w:tc>
      </w:tr>
      <w:tr w:rsidR="000D55CA" w14:paraId="6B1C7D0D" w14:textId="17636DA6" w:rsidTr="00890E28">
        <w:tc>
          <w:tcPr>
            <w:tcW w:w="5623" w:type="dxa"/>
            <w:gridSpan w:val="2"/>
            <w:shd w:val="clear" w:color="auto" w:fill="00FF00"/>
          </w:tcPr>
          <w:p w14:paraId="1D50E73B"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ИТОГО недельная нагрузка</w:t>
            </w:r>
          </w:p>
        </w:tc>
        <w:tc>
          <w:tcPr>
            <w:tcW w:w="884" w:type="dxa"/>
            <w:shd w:val="clear" w:color="auto" w:fill="00FF00"/>
          </w:tcPr>
          <w:p w14:paraId="43C385F2"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21</w:t>
            </w:r>
          </w:p>
        </w:tc>
        <w:tc>
          <w:tcPr>
            <w:tcW w:w="884" w:type="dxa"/>
            <w:shd w:val="clear" w:color="auto" w:fill="00FF00"/>
          </w:tcPr>
          <w:p w14:paraId="3EF661A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4" w:type="dxa"/>
            <w:shd w:val="clear" w:color="auto" w:fill="00FF00"/>
          </w:tcPr>
          <w:p w14:paraId="0D0CAA6C"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4" w:type="dxa"/>
            <w:shd w:val="clear" w:color="auto" w:fill="00FF00"/>
          </w:tcPr>
          <w:p w14:paraId="39F29C8B"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4" w:type="dxa"/>
            <w:shd w:val="clear" w:color="auto" w:fill="00FF00"/>
          </w:tcPr>
          <w:p w14:paraId="2B6C59E3"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889" w:type="dxa"/>
            <w:shd w:val="clear" w:color="auto" w:fill="00FF00"/>
          </w:tcPr>
          <w:p w14:paraId="76C127B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23</w:t>
            </w:r>
          </w:p>
        </w:tc>
        <w:tc>
          <w:tcPr>
            <w:tcW w:w="1039" w:type="dxa"/>
            <w:shd w:val="clear" w:color="auto" w:fill="00FF00"/>
          </w:tcPr>
          <w:p w14:paraId="5C7240EF" w14:textId="780416F8" w:rsidR="000D55CA" w:rsidRPr="00890E28" w:rsidRDefault="00890E28">
            <w:pPr>
              <w:jc w:val="center"/>
              <w:rPr>
                <w:rFonts w:ascii="Times New Roman" w:hAnsi="Times New Roman" w:cs="Times New Roman"/>
                <w:sz w:val="24"/>
                <w:szCs w:val="24"/>
              </w:rPr>
            </w:pPr>
            <w:r w:rsidRPr="00890E28">
              <w:rPr>
                <w:rFonts w:ascii="Times New Roman" w:hAnsi="Times New Roman" w:cs="Times New Roman"/>
                <w:sz w:val="24"/>
                <w:szCs w:val="24"/>
              </w:rPr>
              <w:t>136</w:t>
            </w:r>
          </w:p>
        </w:tc>
      </w:tr>
      <w:tr w:rsidR="000D55CA" w14:paraId="7DD45126" w14:textId="2632038B" w:rsidTr="00890E28">
        <w:tc>
          <w:tcPr>
            <w:tcW w:w="5623" w:type="dxa"/>
            <w:gridSpan w:val="2"/>
            <w:shd w:val="clear" w:color="auto" w:fill="FCE3FC"/>
          </w:tcPr>
          <w:p w14:paraId="3EF64E23"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Количество учебных недель</w:t>
            </w:r>
          </w:p>
        </w:tc>
        <w:tc>
          <w:tcPr>
            <w:tcW w:w="884" w:type="dxa"/>
            <w:shd w:val="clear" w:color="auto" w:fill="FCE3FC"/>
          </w:tcPr>
          <w:p w14:paraId="0A207CA5"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33</w:t>
            </w:r>
          </w:p>
        </w:tc>
        <w:tc>
          <w:tcPr>
            <w:tcW w:w="884" w:type="dxa"/>
            <w:shd w:val="clear" w:color="auto" w:fill="FCE3FC"/>
          </w:tcPr>
          <w:p w14:paraId="1B5A76F2"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34</w:t>
            </w:r>
          </w:p>
        </w:tc>
        <w:tc>
          <w:tcPr>
            <w:tcW w:w="884" w:type="dxa"/>
            <w:shd w:val="clear" w:color="auto" w:fill="FCE3FC"/>
          </w:tcPr>
          <w:p w14:paraId="7891F3C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34</w:t>
            </w:r>
          </w:p>
        </w:tc>
        <w:tc>
          <w:tcPr>
            <w:tcW w:w="884" w:type="dxa"/>
            <w:shd w:val="clear" w:color="auto" w:fill="FCE3FC"/>
          </w:tcPr>
          <w:p w14:paraId="12433A7F"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34</w:t>
            </w:r>
          </w:p>
        </w:tc>
        <w:tc>
          <w:tcPr>
            <w:tcW w:w="884" w:type="dxa"/>
            <w:shd w:val="clear" w:color="auto" w:fill="FCE3FC"/>
          </w:tcPr>
          <w:p w14:paraId="3827DC0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34</w:t>
            </w:r>
          </w:p>
        </w:tc>
        <w:tc>
          <w:tcPr>
            <w:tcW w:w="889" w:type="dxa"/>
            <w:shd w:val="clear" w:color="auto" w:fill="FCE3FC"/>
          </w:tcPr>
          <w:p w14:paraId="6C2FB8E0"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34</w:t>
            </w:r>
          </w:p>
        </w:tc>
        <w:tc>
          <w:tcPr>
            <w:tcW w:w="1039" w:type="dxa"/>
            <w:shd w:val="clear" w:color="auto" w:fill="FCE3FC"/>
          </w:tcPr>
          <w:p w14:paraId="67BEA27E" w14:textId="150576EA" w:rsidR="000D55CA" w:rsidRPr="00890E28" w:rsidRDefault="00890E28">
            <w:pPr>
              <w:jc w:val="center"/>
              <w:rPr>
                <w:rFonts w:ascii="Times New Roman" w:hAnsi="Times New Roman" w:cs="Times New Roman"/>
                <w:sz w:val="24"/>
                <w:szCs w:val="24"/>
              </w:rPr>
            </w:pPr>
            <w:r w:rsidRPr="00890E28">
              <w:rPr>
                <w:rFonts w:ascii="Times New Roman" w:hAnsi="Times New Roman" w:cs="Times New Roman"/>
                <w:sz w:val="24"/>
                <w:szCs w:val="24"/>
              </w:rPr>
              <w:t>203</w:t>
            </w:r>
          </w:p>
        </w:tc>
      </w:tr>
      <w:tr w:rsidR="000D55CA" w14:paraId="2D4E25B1" w14:textId="176CA20E" w:rsidTr="00890E28">
        <w:tc>
          <w:tcPr>
            <w:tcW w:w="5623" w:type="dxa"/>
            <w:gridSpan w:val="2"/>
            <w:shd w:val="clear" w:color="auto" w:fill="FCE3FC"/>
          </w:tcPr>
          <w:p w14:paraId="553A0EAC" w14:textId="77777777" w:rsidR="000D55CA" w:rsidRPr="00890E28" w:rsidRDefault="000D55CA">
            <w:pPr>
              <w:rPr>
                <w:rFonts w:ascii="Times New Roman" w:hAnsi="Times New Roman" w:cs="Times New Roman"/>
                <w:sz w:val="24"/>
                <w:szCs w:val="24"/>
              </w:rPr>
            </w:pPr>
            <w:r w:rsidRPr="00890E28">
              <w:rPr>
                <w:rFonts w:ascii="Times New Roman" w:hAnsi="Times New Roman" w:cs="Times New Roman"/>
                <w:sz w:val="24"/>
                <w:szCs w:val="24"/>
              </w:rPr>
              <w:t>Всего часов в год</w:t>
            </w:r>
          </w:p>
        </w:tc>
        <w:tc>
          <w:tcPr>
            <w:tcW w:w="884" w:type="dxa"/>
            <w:shd w:val="clear" w:color="auto" w:fill="FCE3FC"/>
          </w:tcPr>
          <w:p w14:paraId="2F51BDAB"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693</w:t>
            </w:r>
          </w:p>
        </w:tc>
        <w:tc>
          <w:tcPr>
            <w:tcW w:w="884" w:type="dxa"/>
            <w:shd w:val="clear" w:color="auto" w:fill="FCE3FC"/>
          </w:tcPr>
          <w:p w14:paraId="6DE61326"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782</w:t>
            </w:r>
          </w:p>
        </w:tc>
        <w:tc>
          <w:tcPr>
            <w:tcW w:w="884" w:type="dxa"/>
            <w:shd w:val="clear" w:color="auto" w:fill="FCE3FC"/>
          </w:tcPr>
          <w:p w14:paraId="2E798454"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782</w:t>
            </w:r>
          </w:p>
        </w:tc>
        <w:tc>
          <w:tcPr>
            <w:tcW w:w="884" w:type="dxa"/>
            <w:shd w:val="clear" w:color="auto" w:fill="FCE3FC"/>
          </w:tcPr>
          <w:p w14:paraId="06D6572C"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782</w:t>
            </w:r>
          </w:p>
        </w:tc>
        <w:tc>
          <w:tcPr>
            <w:tcW w:w="884" w:type="dxa"/>
            <w:shd w:val="clear" w:color="auto" w:fill="FCE3FC"/>
          </w:tcPr>
          <w:p w14:paraId="67DADF7D"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782</w:t>
            </w:r>
          </w:p>
        </w:tc>
        <w:tc>
          <w:tcPr>
            <w:tcW w:w="889" w:type="dxa"/>
            <w:shd w:val="clear" w:color="auto" w:fill="FCE3FC"/>
          </w:tcPr>
          <w:p w14:paraId="52BCBA91" w14:textId="77777777" w:rsidR="000D55CA" w:rsidRPr="00890E28" w:rsidRDefault="000D55CA">
            <w:pPr>
              <w:jc w:val="center"/>
              <w:rPr>
                <w:rFonts w:ascii="Times New Roman" w:hAnsi="Times New Roman" w:cs="Times New Roman"/>
                <w:sz w:val="24"/>
                <w:szCs w:val="24"/>
              </w:rPr>
            </w:pPr>
            <w:r w:rsidRPr="00890E28">
              <w:rPr>
                <w:rFonts w:ascii="Times New Roman" w:hAnsi="Times New Roman" w:cs="Times New Roman"/>
                <w:sz w:val="24"/>
                <w:szCs w:val="24"/>
              </w:rPr>
              <w:t>782</w:t>
            </w:r>
          </w:p>
        </w:tc>
        <w:tc>
          <w:tcPr>
            <w:tcW w:w="1039" w:type="dxa"/>
            <w:shd w:val="clear" w:color="auto" w:fill="FCE3FC"/>
          </w:tcPr>
          <w:p w14:paraId="3D91A43D" w14:textId="5B50EBBF" w:rsidR="000D55CA" w:rsidRPr="00890E28" w:rsidRDefault="00890E28">
            <w:pPr>
              <w:jc w:val="center"/>
              <w:rPr>
                <w:rFonts w:ascii="Times New Roman" w:hAnsi="Times New Roman" w:cs="Times New Roman"/>
                <w:sz w:val="24"/>
                <w:szCs w:val="24"/>
              </w:rPr>
            </w:pPr>
            <w:r w:rsidRPr="00890E28">
              <w:rPr>
                <w:rFonts w:ascii="Times New Roman" w:hAnsi="Times New Roman" w:cs="Times New Roman"/>
                <w:sz w:val="24"/>
                <w:szCs w:val="24"/>
              </w:rPr>
              <w:t>4603</w:t>
            </w:r>
          </w:p>
        </w:tc>
      </w:tr>
    </w:tbl>
    <w:p w14:paraId="2A08C90D" w14:textId="77777777" w:rsidR="00B42889" w:rsidRDefault="00DD180A">
      <w:r>
        <w:br w:type="page"/>
      </w:r>
    </w:p>
    <w:p w14:paraId="2E15B1B8"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b/>
          <w:sz w:val="24"/>
          <w:szCs w:val="24"/>
        </w:rPr>
        <w:lastRenderedPageBreak/>
        <w:t>План внеурочной деятельности (недельный)</w:t>
      </w:r>
    </w:p>
    <w:p w14:paraId="114FA9F3"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 xml:space="preserve">Школа-интернат им. </w:t>
      </w:r>
      <w:proofErr w:type="gramStart"/>
      <w:r w:rsidRPr="00890E28">
        <w:rPr>
          <w:rFonts w:ascii="Times New Roman" w:hAnsi="Times New Roman" w:cs="Times New Roman"/>
          <w:sz w:val="24"/>
          <w:szCs w:val="24"/>
        </w:rPr>
        <w:t>Д.Б.</w:t>
      </w:r>
      <w:proofErr w:type="gramEnd"/>
      <w:r w:rsidRPr="00890E28">
        <w:rPr>
          <w:rFonts w:ascii="Times New Roman" w:hAnsi="Times New Roman" w:cs="Times New Roman"/>
          <w:sz w:val="24"/>
          <w:szCs w:val="24"/>
        </w:rPr>
        <w:t xml:space="preserve"> Закирова п. Эвенск</w:t>
      </w:r>
    </w:p>
    <w:tbl>
      <w:tblPr>
        <w:tblStyle w:val="ab"/>
        <w:tblW w:w="0" w:type="auto"/>
        <w:tblLook w:val="04A0" w:firstRow="1" w:lastRow="0" w:firstColumn="1" w:lastColumn="0" w:noHBand="0" w:noVBand="1"/>
      </w:tblPr>
      <w:tblGrid>
        <w:gridCol w:w="3635"/>
        <w:gridCol w:w="1817"/>
        <w:gridCol w:w="1818"/>
        <w:gridCol w:w="1818"/>
        <w:gridCol w:w="1818"/>
        <w:gridCol w:w="1818"/>
        <w:gridCol w:w="1818"/>
      </w:tblGrid>
      <w:tr w:rsidR="00B42889" w:rsidRPr="00890E28" w14:paraId="5B8FA414" w14:textId="77777777" w:rsidTr="004E4727">
        <w:tc>
          <w:tcPr>
            <w:tcW w:w="3635" w:type="dxa"/>
            <w:vMerge w:val="restart"/>
            <w:shd w:val="clear" w:color="auto" w:fill="D9D9D9"/>
          </w:tcPr>
          <w:p w14:paraId="38379B68"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b/>
                <w:sz w:val="24"/>
                <w:szCs w:val="24"/>
              </w:rPr>
              <w:t>Учебные курсы</w:t>
            </w:r>
          </w:p>
          <w:p w14:paraId="4851AD3D" w14:textId="77777777" w:rsidR="00B42889" w:rsidRPr="00890E28" w:rsidRDefault="00B42889">
            <w:pPr>
              <w:rPr>
                <w:rFonts w:ascii="Times New Roman" w:hAnsi="Times New Roman" w:cs="Times New Roman"/>
                <w:sz w:val="24"/>
                <w:szCs w:val="24"/>
              </w:rPr>
            </w:pPr>
          </w:p>
        </w:tc>
        <w:tc>
          <w:tcPr>
            <w:tcW w:w="10907" w:type="dxa"/>
            <w:gridSpan w:val="6"/>
            <w:shd w:val="clear" w:color="auto" w:fill="D9D9D9"/>
          </w:tcPr>
          <w:p w14:paraId="006FC971"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Количество часов в неделю</w:t>
            </w:r>
          </w:p>
        </w:tc>
      </w:tr>
      <w:tr w:rsidR="00B42889" w:rsidRPr="00890E28" w14:paraId="7E619541" w14:textId="77777777" w:rsidTr="004E4727">
        <w:tc>
          <w:tcPr>
            <w:tcW w:w="3635" w:type="dxa"/>
            <w:vMerge/>
          </w:tcPr>
          <w:p w14:paraId="30967DAB" w14:textId="77777777" w:rsidR="00B42889" w:rsidRPr="00890E28" w:rsidRDefault="00B42889">
            <w:pPr>
              <w:rPr>
                <w:rFonts w:ascii="Times New Roman" w:hAnsi="Times New Roman" w:cs="Times New Roman"/>
                <w:sz w:val="24"/>
                <w:szCs w:val="24"/>
              </w:rPr>
            </w:pPr>
          </w:p>
        </w:tc>
        <w:tc>
          <w:tcPr>
            <w:tcW w:w="1817" w:type="dxa"/>
            <w:shd w:val="clear" w:color="auto" w:fill="D9D9D9"/>
          </w:tcPr>
          <w:p w14:paraId="185FC55E"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1</w:t>
            </w:r>
          </w:p>
        </w:tc>
        <w:tc>
          <w:tcPr>
            <w:tcW w:w="1818" w:type="dxa"/>
            <w:shd w:val="clear" w:color="auto" w:fill="D9D9D9"/>
          </w:tcPr>
          <w:p w14:paraId="2D235C2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2</w:t>
            </w:r>
          </w:p>
        </w:tc>
        <w:tc>
          <w:tcPr>
            <w:tcW w:w="1818" w:type="dxa"/>
            <w:shd w:val="clear" w:color="auto" w:fill="D9D9D9"/>
          </w:tcPr>
          <w:p w14:paraId="4091FB36"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3а</w:t>
            </w:r>
          </w:p>
        </w:tc>
        <w:tc>
          <w:tcPr>
            <w:tcW w:w="1818" w:type="dxa"/>
            <w:shd w:val="clear" w:color="auto" w:fill="D9D9D9"/>
          </w:tcPr>
          <w:p w14:paraId="3B5F1A5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3б</w:t>
            </w:r>
          </w:p>
        </w:tc>
        <w:tc>
          <w:tcPr>
            <w:tcW w:w="1818" w:type="dxa"/>
            <w:shd w:val="clear" w:color="auto" w:fill="D9D9D9"/>
          </w:tcPr>
          <w:p w14:paraId="4A8144C8"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4а</w:t>
            </w:r>
          </w:p>
        </w:tc>
        <w:tc>
          <w:tcPr>
            <w:tcW w:w="1818" w:type="dxa"/>
            <w:shd w:val="clear" w:color="auto" w:fill="D9D9D9"/>
          </w:tcPr>
          <w:p w14:paraId="5C387EB4"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b/>
                <w:sz w:val="24"/>
                <w:szCs w:val="24"/>
              </w:rPr>
              <w:t>4б</w:t>
            </w:r>
          </w:p>
        </w:tc>
      </w:tr>
      <w:tr w:rsidR="00B42889" w:rsidRPr="00890E28" w14:paraId="017938C0" w14:textId="77777777" w:rsidTr="004E4727">
        <w:tc>
          <w:tcPr>
            <w:tcW w:w="3635" w:type="dxa"/>
          </w:tcPr>
          <w:p w14:paraId="00A7E4F7" w14:textId="15CC163C" w:rsidR="00B42889" w:rsidRPr="00890E28" w:rsidRDefault="00B2295E">
            <w:pPr>
              <w:rPr>
                <w:rFonts w:ascii="Times New Roman" w:hAnsi="Times New Roman" w:cs="Times New Roman"/>
                <w:sz w:val="24"/>
                <w:szCs w:val="24"/>
              </w:rPr>
            </w:pPr>
            <w:r w:rsidRPr="00890E28">
              <w:rPr>
                <w:rFonts w:ascii="Times New Roman" w:hAnsi="Times New Roman" w:cs="Times New Roman"/>
                <w:sz w:val="24"/>
                <w:szCs w:val="24"/>
              </w:rPr>
              <w:t>Разговор о</w:t>
            </w:r>
            <w:r w:rsidR="00DD180A" w:rsidRPr="00890E28">
              <w:rPr>
                <w:rFonts w:ascii="Times New Roman" w:hAnsi="Times New Roman" w:cs="Times New Roman"/>
                <w:sz w:val="24"/>
                <w:szCs w:val="24"/>
              </w:rPr>
              <w:t xml:space="preserve"> важном</w:t>
            </w:r>
          </w:p>
        </w:tc>
        <w:tc>
          <w:tcPr>
            <w:tcW w:w="1817" w:type="dxa"/>
          </w:tcPr>
          <w:p w14:paraId="44077F11"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EA296E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E8303A9"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3330670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2EC4789"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1D81392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r>
      <w:tr w:rsidR="00B42889" w:rsidRPr="00890E28" w14:paraId="3216AE51" w14:textId="77777777" w:rsidTr="004E4727">
        <w:tc>
          <w:tcPr>
            <w:tcW w:w="3635" w:type="dxa"/>
          </w:tcPr>
          <w:p w14:paraId="2282D31A"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Прыг-скок</w:t>
            </w:r>
          </w:p>
        </w:tc>
        <w:tc>
          <w:tcPr>
            <w:tcW w:w="1817" w:type="dxa"/>
          </w:tcPr>
          <w:p w14:paraId="0FE94C83"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0429082F"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352BB2F4"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87CFB7D"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1DC8DF7D"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3E327DF3"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r>
      <w:tr w:rsidR="00B42889" w:rsidRPr="00890E28" w14:paraId="5BE2F8BC" w14:textId="77777777" w:rsidTr="004E4727">
        <w:tc>
          <w:tcPr>
            <w:tcW w:w="3635" w:type="dxa"/>
          </w:tcPr>
          <w:p w14:paraId="4C8173EF"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Занимательная математика</w:t>
            </w:r>
          </w:p>
        </w:tc>
        <w:tc>
          <w:tcPr>
            <w:tcW w:w="1817" w:type="dxa"/>
          </w:tcPr>
          <w:p w14:paraId="1D496D3F"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24F0C01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4304E5CD"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2DF0C7F5"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0933DDB8"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25CD9BE9"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r>
      <w:tr w:rsidR="00B42889" w:rsidRPr="00890E28" w14:paraId="20DA2FA9" w14:textId="77777777" w:rsidTr="004E4727">
        <w:tc>
          <w:tcPr>
            <w:tcW w:w="3635" w:type="dxa"/>
          </w:tcPr>
          <w:p w14:paraId="2D6D1BE4"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Тайны русского языка</w:t>
            </w:r>
          </w:p>
        </w:tc>
        <w:tc>
          <w:tcPr>
            <w:tcW w:w="1817" w:type="dxa"/>
          </w:tcPr>
          <w:p w14:paraId="4DD3BA44"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4E9DA4A2"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10C1C434"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7490C133"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7050B836"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63B7E507"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r>
      <w:tr w:rsidR="00B42889" w:rsidRPr="00890E28" w14:paraId="37F94276" w14:textId="77777777" w:rsidTr="004E4727">
        <w:tc>
          <w:tcPr>
            <w:tcW w:w="3635" w:type="dxa"/>
          </w:tcPr>
          <w:p w14:paraId="6D63325F"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Учимся говорить правильно на родном языке</w:t>
            </w:r>
          </w:p>
        </w:tc>
        <w:tc>
          <w:tcPr>
            <w:tcW w:w="1817" w:type="dxa"/>
          </w:tcPr>
          <w:p w14:paraId="11904766"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70FC249"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29D4721"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46BEAA4F"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1B987311"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428308E6"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r>
      <w:tr w:rsidR="00B42889" w:rsidRPr="00890E28" w14:paraId="2E07384C" w14:textId="77777777" w:rsidTr="004E4727">
        <w:tc>
          <w:tcPr>
            <w:tcW w:w="3635" w:type="dxa"/>
          </w:tcPr>
          <w:p w14:paraId="707779B6"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Знайка</w:t>
            </w:r>
          </w:p>
        </w:tc>
        <w:tc>
          <w:tcPr>
            <w:tcW w:w="1817" w:type="dxa"/>
          </w:tcPr>
          <w:p w14:paraId="32853AF2" w14:textId="4B88BF55" w:rsidR="00B42889" w:rsidRPr="00890E28" w:rsidRDefault="00227026">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3C332B42" w14:textId="069F9C6C" w:rsidR="00B42889" w:rsidRPr="00890E28" w:rsidRDefault="00227026">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120F588C"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71C4B6F7"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22AC2635"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41427820"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r>
      <w:tr w:rsidR="00B42889" w:rsidRPr="00890E28" w14:paraId="32C9E437" w14:textId="77777777" w:rsidTr="004E4727">
        <w:tc>
          <w:tcPr>
            <w:tcW w:w="3635" w:type="dxa"/>
          </w:tcPr>
          <w:p w14:paraId="660778D3"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Почитай-ка</w:t>
            </w:r>
          </w:p>
        </w:tc>
        <w:tc>
          <w:tcPr>
            <w:tcW w:w="1817" w:type="dxa"/>
          </w:tcPr>
          <w:p w14:paraId="47B31FDA" w14:textId="317EC19A" w:rsidR="00B42889" w:rsidRPr="00890E28" w:rsidRDefault="00227026">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3DD9C8EF"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66FE5163" w14:textId="22AD9A96"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458537A1"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c>
          <w:tcPr>
            <w:tcW w:w="1818" w:type="dxa"/>
          </w:tcPr>
          <w:p w14:paraId="22B3EE36"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1</w:t>
            </w:r>
          </w:p>
        </w:tc>
        <w:tc>
          <w:tcPr>
            <w:tcW w:w="1818" w:type="dxa"/>
          </w:tcPr>
          <w:p w14:paraId="6BC65579"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0</w:t>
            </w:r>
          </w:p>
        </w:tc>
      </w:tr>
      <w:tr w:rsidR="00B42889" w:rsidRPr="00890E28" w14:paraId="1E8CE17E" w14:textId="77777777" w:rsidTr="004E4727">
        <w:tc>
          <w:tcPr>
            <w:tcW w:w="3635" w:type="dxa"/>
            <w:shd w:val="clear" w:color="auto" w:fill="00FF00"/>
          </w:tcPr>
          <w:p w14:paraId="664622F2" w14:textId="77777777" w:rsidR="00B42889" w:rsidRPr="00890E28" w:rsidRDefault="00DD180A">
            <w:pPr>
              <w:rPr>
                <w:rFonts w:ascii="Times New Roman" w:hAnsi="Times New Roman" w:cs="Times New Roman"/>
                <w:sz w:val="24"/>
                <w:szCs w:val="24"/>
              </w:rPr>
            </w:pPr>
            <w:r w:rsidRPr="00890E28">
              <w:rPr>
                <w:rFonts w:ascii="Times New Roman" w:hAnsi="Times New Roman" w:cs="Times New Roman"/>
                <w:sz w:val="24"/>
                <w:szCs w:val="24"/>
              </w:rPr>
              <w:t>ИТОГО недельная нагрузка</w:t>
            </w:r>
          </w:p>
        </w:tc>
        <w:tc>
          <w:tcPr>
            <w:tcW w:w="1817" w:type="dxa"/>
            <w:shd w:val="clear" w:color="auto" w:fill="00FF00"/>
          </w:tcPr>
          <w:p w14:paraId="2BB78312"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818" w:type="dxa"/>
            <w:shd w:val="clear" w:color="auto" w:fill="00FF00"/>
          </w:tcPr>
          <w:p w14:paraId="3A2C0542"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818" w:type="dxa"/>
            <w:shd w:val="clear" w:color="auto" w:fill="00FF00"/>
          </w:tcPr>
          <w:p w14:paraId="45D285E6"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818" w:type="dxa"/>
            <w:shd w:val="clear" w:color="auto" w:fill="00FF00"/>
          </w:tcPr>
          <w:p w14:paraId="3867A8FD"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818" w:type="dxa"/>
            <w:shd w:val="clear" w:color="auto" w:fill="00FF00"/>
          </w:tcPr>
          <w:p w14:paraId="7BCAC2FB"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4</w:t>
            </w:r>
          </w:p>
        </w:tc>
        <w:tc>
          <w:tcPr>
            <w:tcW w:w="1818" w:type="dxa"/>
            <w:shd w:val="clear" w:color="auto" w:fill="00FF00"/>
          </w:tcPr>
          <w:p w14:paraId="2CA7058E" w14:textId="77777777" w:rsidR="00B42889" w:rsidRPr="00890E28" w:rsidRDefault="00DD180A">
            <w:pPr>
              <w:jc w:val="center"/>
              <w:rPr>
                <w:rFonts w:ascii="Times New Roman" w:hAnsi="Times New Roman" w:cs="Times New Roman"/>
                <w:sz w:val="24"/>
                <w:szCs w:val="24"/>
              </w:rPr>
            </w:pPr>
            <w:r w:rsidRPr="00890E28">
              <w:rPr>
                <w:rFonts w:ascii="Times New Roman" w:hAnsi="Times New Roman" w:cs="Times New Roman"/>
                <w:sz w:val="24"/>
                <w:szCs w:val="24"/>
              </w:rPr>
              <w:t>4</w:t>
            </w:r>
          </w:p>
        </w:tc>
      </w:tr>
    </w:tbl>
    <w:p w14:paraId="1DB36E80" w14:textId="77777777" w:rsidR="00896F32" w:rsidRDefault="00896F32"/>
    <w:p w14:paraId="2207CFA3" w14:textId="77777777" w:rsidR="001B30D8" w:rsidRDefault="001B30D8"/>
    <w:p w14:paraId="6C23E7C0" w14:textId="387E8F29" w:rsidR="001B30D8" w:rsidRDefault="001B30D8">
      <w:r>
        <w:br w:type="page"/>
      </w:r>
    </w:p>
    <w:tbl>
      <w:tblPr>
        <w:tblW w:w="12240" w:type="dxa"/>
        <w:tblLook w:val="04A0" w:firstRow="1" w:lastRow="0" w:firstColumn="1" w:lastColumn="0" w:noHBand="0" w:noVBand="1"/>
      </w:tblPr>
      <w:tblGrid>
        <w:gridCol w:w="2280"/>
        <w:gridCol w:w="2280"/>
        <w:gridCol w:w="1120"/>
        <w:gridCol w:w="1120"/>
        <w:gridCol w:w="1120"/>
        <w:gridCol w:w="1120"/>
        <w:gridCol w:w="1120"/>
        <w:gridCol w:w="1120"/>
        <w:gridCol w:w="960"/>
      </w:tblGrid>
      <w:tr w:rsidR="001B30D8" w:rsidRPr="001B30D8" w14:paraId="142C2163" w14:textId="77777777" w:rsidTr="001B30D8">
        <w:trPr>
          <w:trHeight w:val="390"/>
        </w:trPr>
        <w:tc>
          <w:tcPr>
            <w:tcW w:w="12240" w:type="dxa"/>
            <w:gridSpan w:val="9"/>
            <w:tcBorders>
              <w:top w:val="nil"/>
              <w:left w:val="nil"/>
              <w:bottom w:val="single" w:sz="8" w:space="0" w:color="auto"/>
              <w:right w:val="nil"/>
            </w:tcBorders>
            <w:shd w:val="clear" w:color="auto" w:fill="auto"/>
            <w:noWrap/>
            <w:vAlign w:val="bottom"/>
            <w:hideMark/>
          </w:tcPr>
          <w:p w14:paraId="0D807599" w14:textId="77777777" w:rsidR="001B30D8" w:rsidRPr="00890E28" w:rsidRDefault="001B30D8"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lastRenderedPageBreak/>
              <w:t>Количество часов по учебному плану</w:t>
            </w:r>
          </w:p>
        </w:tc>
      </w:tr>
      <w:tr w:rsidR="001B30D8" w:rsidRPr="001B30D8" w14:paraId="4FC8939F" w14:textId="77777777" w:rsidTr="001B30D8">
        <w:trPr>
          <w:trHeight w:val="315"/>
        </w:trPr>
        <w:tc>
          <w:tcPr>
            <w:tcW w:w="228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7C098C48" w14:textId="77777777" w:rsidR="001B30D8" w:rsidRPr="001B30D8" w:rsidRDefault="001B30D8" w:rsidP="001B30D8">
            <w:pPr>
              <w:spacing w:after="0" w:line="240" w:lineRule="auto"/>
              <w:rPr>
                <w:rFonts w:ascii="Calibri" w:eastAsia="Times New Roman" w:hAnsi="Calibri" w:cs="Calibri"/>
                <w:b/>
                <w:bCs/>
                <w:color w:val="000000"/>
                <w:lang w:eastAsia="ru-RU"/>
              </w:rPr>
            </w:pPr>
            <w:r w:rsidRPr="001B30D8">
              <w:rPr>
                <w:rFonts w:ascii="Calibri" w:eastAsia="Times New Roman" w:hAnsi="Calibri" w:cs="Calibri"/>
                <w:b/>
                <w:bCs/>
                <w:lang w:eastAsia="ru-RU"/>
              </w:rPr>
              <w:t>Предметная область</w:t>
            </w:r>
          </w:p>
        </w:tc>
        <w:tc>
          <w:tcPr>
            <w:tcW w:w="2280" w:type="dxa"/>
            <w:vMerge w:val="restart"/>
            <w:tcBorders>
              <w:top w:val="nil"/>
              <w:left w:val="single" w:sz="8" w:space="0" w:color="auto"/>
              <w:bottom w:val="single" w:sz="8" w:space="0" w:color="000000"/>
              <w:right w:val="single" w:sz="8" w:space="0" w:color="auto"/>
            </w:tcBorders>
            <w:shd w:val="clear" w:color="000000" w:fill="D9D9D9"/>
            <w:vAlign w:val="center"/>
            <w:hideMark/>
          </w:tcPr>
          <w:p w14:paraId="1557A4A3" w14:textId="77777777" w:rsidR="001B30D8" w:rsidRPr="001B30D8" w:rsidRDefault="001B30D8" w:rsidP="001B30D8">
            <w:pPr>
              <w:spacing w:after="0" w:line="240" w:lineRule="auto"/>
              <w:rPr>
                <w:rFonts w:ascii="Calibri" w:eastAsia="Times New Roman" w:hAnsi="Calibri" w:cs="Calibri"/>
                <w:b/>
                <w:bCs/>
                <w:color w:val="000000"/>
                <w:lang w:eastAsia="ru-RU"/>
              </w:rPr>
            </w:pPr>
            <w:r w:rsidRPr="001B30D8">
              <w:rPr>
                <w:rFonts w:ascii="Calibri" w:eastAsia="Times New Roman" w:hAnsi="Calibri" w:cs="Calibri"/>
                <w:b/>
                <w:bCs/>
                <w:lang w:eastAsia="ru-RU"/>
              </w:rPr>
              <w:t>Учебный предмет</w:t>
            </w:r>
          </w:p>
        </w:tc>
        <w:tc>
          <w:tcPr>
            <w:tcW w:w="7680" w:type="dxa"/>
            <w:gridSpan w:val="7"/>
            <w:tcBorders>
              <w:top w:val="single" w:sz="8" w:space="0" w:color="auto"/>
              <w:left w:val="nil"/>
              <w:bottom w:val="single" w:sz="8" w:space="0" w:color="auto"/>
              <w:right w:val="single" w:sz="8" w:space="0" w:color="000000"/>
            </w:tcBorders>
            <w:shd w:val="clear" w:color="000000" w:fill="D9D9D9"/>
            <w:vAlign w:val="center"/>
            <w:hideMark/>
          </w:tcPr>
          <w:p w14:paraId="5E53CC11"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Количество часов в неделю</w:t>
            </w:r>
          </w:p>
        </w:tc>
      </w:tr>
      <w:tr w:rsidR="001B30D8" w:rsidRPr="001B30D8" w14:paraId="0499A4BD" w14:textId="77777777" w:rsidTr="001B30D8">
        <w:trPr>
          <w:trHeight w:val="315"/>
        </w:trPr>
        <w:tc>
          <w:tcPr>
            <w:tcW w:w="2280" w:type="dxa"/>
            <w:vMerge/>
            <w:tcBorders>
              <w:top w:val="nil"/>
              <w:left w:val="single" w:sz="8" w:space="0" w:color="auto"/>
              <w:bottom w:val="single" w:sz="8" w:space="0" w:color="000000"/>
              <w:right w:val="single" w:sz="8" w:space="0" w:color="auto"/>
            </w:tcBorders>
            <w:vAlign w:val="center"/>
            <w:hideMark/>
          </w:tcPr>
          <w:p w14:paraId="5CD426BB" w14:textId="77777777" w:rsidR="001B30D8" w:rsidRPr="001B30D8" w:rsidRDefault="001B30D8" w:rsidP="001B30D8">
            <w:pPr>
              <w:spacing w:after="0" w:line="240" w:lineRule="auto"/>
              <w:rPr>
                <w:rFonts w:ascii="Calibri" w:eastAsia="Times New Roman" w:hAnsi="Calibri" w:cs="Calibri"/>
                <w:b/>
                <w:bCs/>
                <w:color w:val="000000"/>
                <w:lang w:eastAsia="ru-RU"/>
              </w:rPr>
            </w:pPr>
          </w:p>
        </w:tc>
        <w:tc>
          <w:tcPr>
            <w:tcW w:w="2280" w:type="dxa"/>
            <w:vMerge/>
            <w:tcBorders>
              <w:top w:val="nil"/>
              <w:left w:val="single" w:sz="8" w:space="0" w:color="auto"/>
              <w:bottom w:val="single" w:sz="8" w:space="0" w:color="000000"/>
              <w:right w:val="single" w:sz="8" w:space="0" w:color="auto"/>
            </w:tcBorders>
            <w:vAlign w:val="center"/>
            <w:hideMark/>
          </w:tcPr>
          <w:p w14:paraId="51DECA52" w14:textId="77777777" w:rsidR="001B30D8" w:rsidRPr="001B30D8" w:rsidRDefault="001B30D8" w:rsidP="001B30D8">
            <w:pPr>
              <w:spacing w:after="0" w:line="240" w:lineRule="auto"/>
              <w:rPr>
                <w:rFonts w:ascii="Calibri" w:eastAsia="Times New Roman" w:hAnsi="Calibri" w:cs="Calibri"/>
                <w:b/>
                <w:bCs/>
                <w:color w:val="000000"/>
                <w:lang w:eastAsia="ru-RU"/>
              </w:rPr>
            </w:pPr>
          </w:p>
        </w:tc>
        <w:tc>
          <w:tcPr>
            <w:tcW w:w="1120" w:type="dxa"/>
            <w:tcBorders>
              <w:top w:val="nil"/>
              <w:left w:val="nil"/>
              <w:bottom w:val="single" w:sz="8" w:space="0" w:color="auto"/>
              <w:right w:val="single" w:sz="8" w:space="0" w:color="auto"/>
            </w:tcBorders>
            <w:shd w:val="clear" w:color="000000" w:fill="D9D9D9"/>
            <w:vAlign w:val="center"/>
            <w:hideMark/>
          </w:tcPr>
          <w:p w14:paraId="6B048553"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1</w:t>
            </w:r>
          </w:p>
        </w:tc>
        <w:tc>
          <w:tcPr>
            <w:tcW w:w="1120" w:type="dxa"/>
            <w:tcBorders>
              <w:top w:val="nil"/>
              <w:left w:val="nil"/>
              <w:bottom w:val="single" w:sz="8" w:space="0" w:color="auto"/>
              <w:right w:val="single" w:sz="8" w:space="0" w:color="auto"/>
            </w:tcBorders>
            <w:shd w:val="clear" w:color="000000" w:fill="D9D9D9"/>
            <w:vAlign w:val="center"/>
            <w:hideMark/>
          </w:tcPr>
          <w:p w14:paraId="277BC3AE"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2</w:t>
            </w:r>
          </w:p>
        </w:tc>
        <w:tc>
          <w:tcPr>
            <w:tcW w:w="1120" w:type="dxa"/>
            <w:tcBorders>
              <w:top w:val="nil"/>
              <w:left w:val="nil"/>
              <w:bottom w:val="single" w:sz="8" w:space="0" w:color="auto"/>
              <w:right w:val="single" w:sz="8" w:space="0" w:color="auto"/>
            </w:tcBorders>
            <w:shd w:val="clear" w:color="000000" w:fill="D9D9D9"/>
            <w:vAlign w:val="center"/>
            <w:hideMark/>
          </w:tcPr>
          <w:p w14:paraId="520EADDF"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3а</w:t>
            </w:r>
          </w:p>
        </w:tc>
        <w:tc>
          <w:tcPr>
            <w:tcW w:w="1120" w:type="dxa"/>
            <w:tcBorders>
              <w:top w:val="nil"/>
              <w:left w:val="nil"/>
              <w:bottom w:val="single" w:sz="8" w:space="0" w:color="auto"/>
              <w:right w:val="single" w:sz="8" w:space="0" w:color="auto"/>
            </w:tcBorders>
            <w:shd w:val="clear" w:color="000000" w:fill="D9D9D9"/>
            <w:vAlign w:val="center"/>
            <w:hideMark/>
          </w:tcPr>
          <w:p w14:paraId="18311EAD"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3б</w:t>
            </w:r>
          </w:p>
        </w:tc>
        <w:tc>
          <w:tcPr>
            <w:tcW w:w="1120" w:type="dxa"/>
            <w:tcBorders>
              <w:top w:val="nil"/>
              <w:left w:val="nil"/>
              <w:bottom w:val="single" w:sz="8" w:space="0" w:color="auto"/>
              <w:right w:val="single" w:sz="8" w:space="0" w:color="auto"/>
            </w:tcBorders>
            <w:shd w:val="clear" w:color="000000" w:fill="D9D9D9"/>
            <w:vAlign w:val="center"/>
            <w:hideMark/>
          </w:tcPr>
          <w:p w14:paraId="2F72A472"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4а</w:t>
            </w:r>
          </w:p>
        </w:tc>
        <w:tc>
          <w:tcPr>
            <w:tcW w:w="1120" w:type="dxa"/>
            <w:tcBorders>
              <w:top w:val="nil"/>
              <w:left w:val="nil"/>
              <w:bottom w:val="single" w:sz="8" w:space="0" w:color="auto"/>
              <w:right w:val="single" w:sz="8" w:space="0" w:color="auto"/>
            </w:tcBorders>
            <w:shd w:val="clear" w:color="000000" w:fill="D9D9D9"/>
            <w:vAlign w:val="center"/>
            <w:hideMark/>
          </w:tcPr>
          <w:p w14:paraId="5C1B7BD5"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4б</w:t>
            </w:r>
          </w:p>
        </w:tc>
        <w:tc>
          <w:tcPr>
            <w:tcW w:w="960" w:type="dxa"/>
            <w:tcBorders>
              <w:top w:val="nil"/>
              <w:left w:val="nil"/>
              <w:bottom w:val="single" w:sz="8" w:space="0" w:color="auto"/>
              <w:right w:val="single" w:sz="8" w:space="0" w:color="auto"/>
            </w:tcBorders>
            <w:shd w:val="clear" w:color="000000" w:fill="D9D9D9"/>
            <w:vAlign w:val="center"/>
            <w:hideMark/>
          </w:tcPr>
          <w:p w14:paraId="256A9317"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color w:val="000000"/>
                <w:sz w:val="24"/>
                <w:szCs w:val="24"/>
                <w:lang w:eastAsia="ru-RU"/>
              </w:rPr>
              <w:t>Всего</w:t>
            </w:r>
          </w:p>
        </w:tc>
      </w:tr>
      <w:tr w:rsidR="001B30D8" w:rsidRPr="001B30D8" w14:paraId="7506543B" w14:textId="77777777" w:rsidTr="001B30D8">
        <w:trPr>
          <w:trHeight w:val="315"/>
        </w:trPr>
        <w:tc>
          <w:tcPr>
            <w:tcW w:w="12240" w:type="dxa"/>
            <w:gridSpan w:val="9"/>
            <w:tcBorders>
              <w:top w:val="single" w:sz="8" w:space="0" w:color="auto"/>
              <w:left w:val="single" w:sz="8" w:space="0" w:color="auto"/>
              <w:bottom w:val="single" w:sz="8" w:space="0" w:color="auto"/>
              <w:right w:val="single" w:sz="8" w:space="0" w:color="000000"/>
            </w:tcBorders>
            <w:shd w:val="clear" w:color="000000" w:fill="FFFFB3"/>
            <w:vAlign w:val="center"/>
            <w:hideMark/>
          </w:tcPr>
          <w:p w14:paraId="15518FCC"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Обязательная часть</w:t>
            </w:r>
          </w:p>
        </w:tc>
      </w:tr>
      <w:tr w:rsidR="001B30D8" w:rsidRPr="001B30D8" w14:paraId="43946E45" w14:textId="77777777" w:rsidTr="001B30D8">
        <w:trPr>
          <w:trHeight w:val="315"/>
        </w:trPr>
        <w:tc>
          <w:tcPr>
            <w:tcW w:w="4560" w:type="dxa"/>
            <w:gridSpan w:val="2"/>
            <w:tcBorders>
              <w:top w:val="single" w:sz="8" w:space="0" w:color="auto"/>
              <w:left w:val="single" w:sz="8" w:space="0" w:color="auto"/>
              <w:bottom w:val="single" w:sz="8" w:space="0" w:color="auto"/>
              <w:right w:val="single" w:sz="8" w:space="0" w:color="000000"/>
            </w:tcBorders>
            <w:shd w:val="clear" w:color="000000" w:fill="00FF00"/>
            <w:vAlign w:val="center"/>
            <w:hideMark/>
          </w:tcPr>
          <w:p w14:paraId="0EDA5472" w14:textId="77777777" w:rsidR="001B30D8" w:rsidRPr="001B30D8" w:rsidRDefault="001B30D8" w:rsidP="001B30D8">
            <w:pPr>
              <w:spacing w:after="0" w:line="240" w:lineRule="auto"/>
              <w:rPr>
                <w:rFonts w:ascii="Calibri" w:eastAsia="Times New Roman" w:hAnsi="Calibri" w:cs="Calibri"/>
                <w:color w:val="000000"/>
                <w:lang w:eastAsia="ru-RU"/>
              </w:rPr>
            </w:pPr>
            <w:r w:rsidRPr="001B30D8">
              <w:rPr>
                <w:rFonts w:ascii="Calibri" w:eastAsia="Times New Roman" w:hAnsi="Calibri" w:cs="Calibri"/>
                <w:lang w:eastAsia="ru-RU"/>
              </w:rPr>
              <w:t>Всего</w:t>
            </w:r>
          </w:p>
        </w:tc>
        <w:tc>
          <w:tcPr>
            <w:tcW w:w="1120" w:type="dxa"/>
            <w:tcBorders>
              <w:top w:val="nil"/>
              <w:left w:val="nil"/>
              <w:bottom w:val="single" w:sz="8" w:space="0" w:color="auto"/>
              <w:right w:val="single" w:sz="8" w:space="0" w:color="auto"/>
            </w:tcBorders>
            <w:shd w:val="clear" w:color="000000" w:fill="00FF00"/>
            <w:vAlign w:val="center"/>
            <w:hideMark/>
          </w:tcPr>
          <w:p w14:paraId="68E65A60"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21</w:t>
            </w:r>
          </w:p>
        </w:tc>
        <w:tc>
          <w:tcPr>
            <w:tcW w:w="1120" w:type="dxa"/>
            <w:tcBorders>
              <w:top w:val="nil"/>
              <w:left w:val="nil"/>
              <w:bottom w:val="single" w:sz="8" w:space="0" w:color="auto"/>
              <w:right w:val="single" w:sz="8" w:space="0" w:color="auto"/>
            </w:tcBorders>
            <w:shd w:val="clear" w:color="000000" w:fill="00FF00"/>
            <w:vAlign w:val="center"/>
            <w:hideMark/>
          </w:tcPr>
          <w:p w14:paraId="68260138"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23</w:t>
            </w:r>
          </w:p>
        </w:tc>
        <w:tc>
          <w:tcPr>
            <w:tcW w:w="1120" w:type="dxa"/>
            <w:tcBorders>
              <w:top w:val="nil"/>
              <w:left w:val="nil"/>
              <w:bottom w:val="single" w:sz="8" w:space="0" w:color="auto"/>
              <w:right w:val="single" w:sz="8" w:space="0" w:color="auto"/>
            </w:tcBorders>
            <w:shd w:val="clear" w:color="000000" w:fill="00FF00"/>
            <w:vAlign w:val="center"/>
            <w:hideMark/>
          </w:tcPr>
          <w:p w14:paraId="1509B436"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23</w:t>
            </w:r>
          </w:p>
        </w:tc>
        <w:tc>
          <w:tcPr>
            <w:tcW w:w="1120" w:type="dxa"/>
            <w:tcBorders>
              <w:top w:val="nil"/>
              <w:left w:val="nil"/>
              <w:bottom w:val="single" w:sz="8" w:space="0" w:color="auto"/>
              <w:right w:val="single" w:sz="8" w:space="0" w:color="auto"/>
            </w:tcBorders>
            <w:shd w:val="clear" w:color="000000" w:fill="00FF00"/>
            <w:vAlign w:val="center"/>
            <w:hideMark/>
          </w:tcPr>
          <w:p w14:paraId="3053408D"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23</w:t>
            </w:r>
          </w:p>
        </w:tc>
        <w:tc>
          <w:tcPr>
            <w:tcW w:w="1120" w:type="dxa"/>
            <w:tcBorders>
              <w:top w:val="nil"/>
              <w:left w:val="nil"/>
              <w:bottom w:val="single" w:sz="8" w:space="0" w:color="auto"/>
              <w:right w:val="single" w:sz="8" w:space="0" w:color="auto"/>
            </w:tcBorders>
            <w:shd w:val="clear" w:color="000000" w:fill="00FF00"/>
            <w:vAlign w:val="center"/>
            <w:hideMark/>
          </w:tcPr>
          <w:p w14:paraId="04E03F43"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23</w:t>
            </w:r>
          </w:p>
        </w:tc>
        <w:tc>
          <w:tcPr>
            <w:tcW w:w="1120" w:type="dxa"/>
            <w:tcBorders>
              <w:top w:val="nil"/>
              <w:left w:val="nil"/>
              <w:bottom w:val="single" w:sz="8" w:space="0" w:color="auto"/>
              <w:right w:val="single" w:sz="8" w:space="0" w:color="auto"/>
            </w:tcBorders>
            <w:shd w:val="clear" w:color="000000" w:fill="00FF00"/>
            <w:vAlign w:val="center"/>
            <w:hideMark/>
          </w:tcPr>
          <w:p w14:paraId="29E79F3E"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23</w:t>
            </w:r>
          </w:p>
        </w:tc>
        <w:tc>
          <w:tcPr>
            <w:tcW w:w="960" w:type="dxa"/>
            <w:tcBorders>
              <w:top w:val="nil"/>
              <w:left w:val="nil"/>
              <w:bottom w:val="single" w:sz="8" w:space="0" w:color="auto"/>
              <w:right w:val="single" w:sz="8" w:space="0" w:color="auto"/>
            </w:tcBorders>
            <w:shd w:val="clear" w:color="000000" w:fill="00FF00"/>
            <w:vAlign w:val="center"/>
            <w:hideMark/>
          </w:tcPr>
          <w:p w14:paraId="35D4E650"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color w:val="000000"/>
                <w:sz w:val="24"/>
                <w:szCs w:val="24"/>
                <w:lang w:eastAsia="ru-RU"/>
              </w:rPr>
              <w:t>136</w:t>
            </w:r>
          </w:p>
        </w:tc>
      </w:tr>
      <w:tr w:rsidR="001B30D8" w:rsidRPr="001B30D8" w14:paraId="17910595" w14:textId="77777777" w:rsidTr="001B30D8">
        <w:trPr>
          <w:trHeight w:val="270"/>
        </w:trPr>
        <w:tc>
          <w:tcPr>
            <w:tcW w:w="12240" w:type="dxa"/>
            <w:gridSpan w:val="9"/>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3057136D" w14:textId="77777777" w:rsidR="001B30D8" w:rsidRPr="00890E28" w:rsidRDefault="001B30D8" w:rsidP="001B30D8">
            <w:pPr>
              <w:spacing w:after="0" w:line="240" w:lineRule="auto"/>
              <w:jc w:val="center"/>
              <w:rPr>
                <w:rFonts w:ascii="Times New Roman" w:eastAsia="Times New Roman" w:hAnsi="Times New Roman" w:cs="Times New Roman"/>
                <w:b/>
                <w:bCs/>
                <w:sz w:val="24"/>
                <w:szCs w:val="24"/>
                <w:lang w:eastAsia="ru-RU"/>
              </w:rPr>
            </w:pPr>
            <w:r w:rsidRPr="00890E28">
              <w:rPr>
                <w:rFonts w:ascii="Times New Roman" w:eastAsia="Times New Roman" w:hAnsi="Times New Roman" w:cs="Times New Roman"/>
                <w:b/>
                <w:bCs/>
                <w:sz w:val="24"/>
                <w:szCs w:val="24"/>
                <w:lang w:eastAsia="ru-RU"/>
              </w:rPr>
              <w:t>Внеурочная деятельность</w:t>
            </w:r>
          </w:p>
        </w:tc>
      </w:tr>
      <w:tr w:rsidR="001B30D8" w:rsidRPr="001B30D8" w14:paraId="5E3D7CDF" w14:textId="77777777" w:rsidTr="001B30D8">
        <w:trPr>
          <w:trHeight w:val="315"/>
        </w:trPr>
        <w:tc>
          <w:tcPr>
            <w:tcW w:w="4560" w:type="dxa"/>
            <w:gridSpan w:val="2"/>
            <w:tcBorders>
              <w:top w:val="single" w:sz="8" w:space="0" w:color="auto"/>
              <w:left w:val="single" w:sz="8" w:space="0" w:color="auto"/>
              <w:bottom w:val="single" w:sz="8" w:space="0" w:color="auto"/>
              <w:right w:val="single" w:sz="8" w:space="0" w:color="000000"/>
            </w:tcBorders>
            <w:shd w:val="clear" w:color="000000" w:fill="00FF00"/>
            <w:vAlign w:val="center"/>
            <w:hideMark/>
          </w:tcPr>
          <w:p w14:paraId="318FD575" w14:textId="77777777" w:rsidR="001B30D8" w:rsidRPr="001B30D8" w:rsidRDefault="001B30D8" w:rsidP="001B30D8">
            <w:pPr>
              <w:spacing w:after="0" w:line="240" w:lineRule="auto"/>
              <w:rPr>
                <w:rFonts w:ascii="Calibri" w:eastAsia="Times New Roman" w:hAnsi="Calibri" w:cs="Calibri"/>
                <w:color w:val="000000"/>
                <w:lang w:eastAsia="ru-RU"/>
              </w:rPr>
            </w:pPr>
            <w:r w:rsidRPr="001B30D8">
              <w:rPr>
                <w:rFonts w:ascii="Calibri" w:eastAsia="Times New Roman" w:hAnsi="Calibri" w:cs="Calibri"/>
                <w:lang w:eastAsia="ru-RU"/>
              </w:rPr>
              <w:t>Всего</w:t>
            </w:r>
          </w:p>
        </w:tc>
        <w:tc>
          <w:tcPr>
            <w:tcW w:w="1120" w:type="dxa"/>
            <w:tcBorders>
              <w:top w:val="nil"/>
              <w:left w:val="nil"/>
              <w:bottom w:val="single" w:sz="8" w:space="0" w:color="auto"/>
              <w:right w:val="single" w:sz="8" w:space="0" w:color="auto"/>
            </w:tcBorders>
            <w:shd w:val="clear" w:color="000000" w:fill="00FF00"/>
            <w:vAlign w:val="center"/>
            <w:hideMark/>
          </w:tcPr>
          <w:p w14:paraId="75FCC969"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4</w:t>
            </w:r>
          </w:p>
        </w:tc>
        <w:tc>
          <w:tcPr>
            <w:tcW w:w="1120" w:type="dxa"/>
            <w:tcBorders>
              <w:top w:val="nil"/>
              <w:left w:val="nil"/>
              <w:bottom w:val="single" w:sz="8" w:space="0" w:color="auto"/>
              <w:right w:val="single" w:sz="8" w:space="0" w:color="auto"/>
            </w:tcBorders>
            <w:shd w:val="clear" w:color="000000" w:fill="00FF00"/>
            <w:vAlign w:val="center"/>
            <w:hideMark/>
          </w:tcPr>
          <w:p w14:paraId="7DC7AE29"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4</w:t>
            </w:r>
          </w:p>
        </w:tc>
        <w:tc>
          <w:tcPr>
            <w:tcW w:w="1120" w:type="dxa"/>
            <w:tcBorders>
              <w:top w:val="nil"/>
              <w:left w:val="nil"/>
              <w:bottom w:val="single" w:sz="8" w:space="0" w:color="auto"/>
              <w:right w:val="single" w:sz="8" w:space="0" w:color="auto"/>
            </w:tcBorders>
            <w:shd w:val="clear" w:color="000000" w:fill="00FF00"/>
            <w:vAlign w:val="center"/>
            <w:hideMark/>
          </w:tcPr>
          <w:p w14:paraId="7071662F"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4</w:t>
            </w:r>
          </w:p>
        </w:tc>
        <w:tc>
          <w:tcPr>
            <w:tcW w:w="1120" w:type="dxa"/>
            <w:tcBorders>
              <w:top w:val="nil"/>
              <w:left w:val="nil"/>
              <w:bottom w:val="single" w:sz="8" w:space="0" w:color="auto"/>
              <w:right w:val="single" w:sz="8" w:space="0" w:color="auto"/>
            </w:tcBorders>
            <w:shd w:val="clear" w:color="000000" w:fill="00FF00"/>
            <w:vAlign w:val="center"/>
            <w:hideMark/>
          </w:tcPr>
          <w:p w14:paraId="496A0CB0"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4</w:t>
            </w:r>
          </w:p>
        </w:tc>
        <w:tc>
          <w:tcPr>
            <w:tcW w:w="1120" w:type="dxa"/>
            <w:tcBorders>
              <w:top w:val="nil"/>
              <w:left w:val="nil"/>
              <w:bottom w:val="single" w:sz="8" w:space="0" w:color="auto"/>
              <w:right w:val="single" w:sz="8" w:space="0" w:color="auto"/>
            </w:tcBorders>
            <w:shd w:val="clear" w:color="000000" w:fill="00FF00"/>
            <w:vAlign w:val="center"/>
            <w:hideMark/>
          </w:tcPr>
          <w:p w14:paraId="0475A045"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4</w:t>
            </w:r>
          </w:p>
        </w:tc>
        <w:tc>
          <w:tcPr>
            <w:tcW w:w="1120" w:type="dxa"/>
            <w:tcBorders>
              <w:top w:val="nil"/>
              <w:left w:val="nil"/>
              <w:bottom w:val="single" w:sz="8" w:space="0" w:color="auto"/>
              <w:right w:val="single" w:sz="8" w:space="0" w:color="auto"/>
            </w:tcBorders>
            <w:shd w:val="clear" w:color="000000" w:fill="00FF00"/>
            <w:vAlign w:val="center"/>
            <w:hideMark/>
          </w:tcPr>
          <w:p w14:paraId="2F9232DC"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4</w:t>
            </w:r>
          </w:p>
        </w:tc>
        <w:tc>
          <w:tcPr>
            <w:tcW w:w="960" w:type="dxa"/>
            <w:tcBorders>
              <w:top w:val="nil"/>
              <w:left w:val="nil"/>
              <w:bottom w:val="single" w:sz="8" w:space="0" w:color="auto"/>
              <w:right w:val="single" w:sz="8" w:space="0" w:color="auto"/>
            </w:tcBorders>
            <w:shd w:val="clear" w:color="000000" w:fill="00FF00"/>
            <w:vAlign w:val="center"/>
            <w:hideMark/>
          </w:tcPr>
          <w:p w14:paraId="16B5F9D1"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color w:val="000000"/>
                <w:sz w:val="24"/>
                <w:szCs w:val="24"/>
                <w:lang w:eastAsia="ru-RU"/>
              </w:rPr>
              <w:t>24</w:t>
            </w:r>
          </w:p>
        </w:tc>
      </w:tr>
      <w:tr w:rsidR="001B30D8" w:rsidRPr="001B30D8" w14:paraId="44645923" w14:textId="77777777" w:rsidTr="001B30D8">
        <w:trPr>
          <w:trHeight w:val="360"/>
        </w:trPr>
        <w:tc>
          <w:tcPr>
            <w:tcW w:w="12240" w:type="dxa"/>
            <w:gridSpan w:val="9"/>
            <w:tcBorders>
              <w:top w:val="single" w:sz="8" w:space="0" w:color="auto"/>
              <w:left w:val="single" w:sz="8" w:space="0" w:color="auto"/>
              <w:bottom w:val="single" w:sz="8" w:space="0" w:color="auto"/>
              <w:right w:val="single" w:sz="8" w:space="0" w:color="000000"/>
            </w:tcBorders>
            <w:shd w:val="clear" w:color="000000" w:fill="FFFF00"/>
            <w:noWrap/>
            <w:vAlign w:val="bottom"/>
            <w:hideMark/>
          </w:tcPr>
          <w:p w14:paraId="77EC6ED2" w14:textId="77777777" w:rsidR="001B30D8" w:rsidRPr="00890E28" w:rsidRDefault="001B30D8" w:rsidP="001B30D8">
            <w:pPr>
              <w:spacing w:after="0" w:line="240" w:lineRule="auto"/>
              <w:jc w:val="center"/>
              <w:rPr>
                <w:rFonts w:ascii="Times New Roman" w:eastAsia="Times New Roman" w:hAnsi="Times New Roman" w:cs="Times New Roman"/>
                <w:b/>
                <w:bCs/>
                <w:sz w:val="24"/>
                <w:szCs w:val="24"/>
                <w:lang w:eastAsia="ru-RU"/>
              </w:rPr>
            </w:pPr>
            <w:r w:rsidRPr="00890E28">
              <w:rPr>
                <w:rFonts w:ascii="Times New Roman" w:eastAsia="Times New Roman" w:hAnsi="Times New Roman" w:cs="Times New Roman"/>
                <w:b/>
                <w:bCs/>
                <w:sz w:val="24"/>
                <w:szCs w:val="24"/>
                <w:lang w:eastAsia="ru-RU"/>
              </w:rPr>
              <w:t>Деление на группы</w:t>
            </w:r>
          </w:p>
        </w:tc>
      </w:tr>
      <w:tr w:rsidR="001B30D8" w:rsidRPr="001B30D8" w14:paraId="02411417" w14:textId="77777777" w:rsidTr="001B30D8">
        <w:trPr>
          <w:trHeight w:val="315"/>
        </w:trPr>
        <w:tc>
          <w:tcPr>
            <w:tcW w:w="4560" w:type="dxa"/>
            <w:gridSpan w:val="2"/>
            <w:tcBorders>
              <w:top w:val="nil"/>
              <w:left w:val="single" w:sz="8" w:space="0" w:color="auto"/>
              <w:bottom w:val="single" w:sz="8" w:space="0" w:color="auto"/>
              <w:right w:val="single" w:sz="8" w:space="0" w:color="000000"/>
            </w:tcBorders>
            <w:shd w:val="clear" w:color="000000" w:fill="D9D9D9"/>
            <w:vAlign w:val="center"/>
            <w:hideMark/>
          </w:tcPr>
          <w:p w14:paraId="58BC6E74" w14:textId="77777777" w:rsidR="001B30D8" w:rsidRPr="001B30D8" w:rsidRDefault="001B30D8" w:rsidP="001B30D8">
            <w:pPr>
              <w:spacing w:after="0" w:line="240" w:lineRule="auto"/>
              <w:rPr>
                <w:rFonts w:ascii="Calibri" w:eastAsia="Times New Roman" w:hAnsi="Calibri" w:cs="Calibri"/>
                <w:b/>
                <w:bCs/>
                <w:color w:val="000000"/>
                <w:lang w:eastAsia="ru-RU"/>
              </w:rPr>
            </w:pPr>
            <w:r w:rsidRPr="001B30D8">
              <w:rPr>
                <w:rFonts w:ascii="Calibri" w:eastAsia="Times New Roman" w:hAnsi="Calibri" w:cs="Calibri"/>
                <w:b/>
                <w:bCs/>
                <w:color w:val="000000"/>
                <w:lang w:eastAsia="ru-RU"/>
              </w:rPr>
              <w:t> </w:t>
            </w:r>
          </w:p>
        </w:tc>
        <w:tc>
          <w:tcPr>
            <w:tcW w:w="1120" w:type="dxa"/>
            <w:tcBorders>
              <w:top w:val="nil"/>
              <w:left w:val="nil"/>
              <w:bottom w:val="single" w:sz="8" w:space="0" w:color="auto"/>
              <w:right w:val="single" w:sz="8" w:space="0" w:color="auto"/>
            </w:tcBorders>
            <w:shd w:val="clear" w:color="000000" w:fill="D9D9D9"/>
            <w:vAlign w:val="center"/>
            <w:hideMark/>
          </w:tcPr>
          <w:p w14:paraId="4FE630B5"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1</w:t>
            </w:r>
          </w:p>
        </w:tc>
        <w:tc>
          <w:tcPr>
            <w:tcW w:w="1120" w:type="dxa"/>
            <w:tcBorders>
              <w:top w:val="nil"/>
              <w:left w:val="nil"/>
              <w:bottom w:val="single" w:sz="8" w:space="0" w:color="auto"/>
              <w:right w:val="single" w:sz="8" w:space="0" w:color="auto"/>
            </w:tcBorders>
            <w:shd w:val="clear" w:color="000000" w:fill="D9D9D9"/>
            <w:vAlign w:val="center"/>
            <w:hideMark/>
          </w:tcPr>
          <w:p w14:paraId="4CE75E0E"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2</w:t>
            </w:r>
          </w:p>
        </w:tc>
        <w:tc>
          <w:tcPr>
            <w:tcW w:w="1120" w:type="dxa"/>
            <w:tcBorders>
              <w:top w:val="nil"/>
              <w:left w:val="nil"/>
              <w:bottom w:val="single" w:sz="8" w:space="0" w:color="auto"/>
              <w:right w:val="single" w:sz="8" w:space="0" w:color="auto"/>
            </w:tcBorders>
            <w:shd w:val="clear" w:color="000000" w:fill="D9D9D9"/>
            <w:vAlign w:val="center"/>
            <w:hideMark/>
          </w:tcPr>
          <w:p w14:paraId="631011CE"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3а</w:t>
            </w:r>
          </w:p>
        </w:tc>
        <w:tc>
          <w:tcPr>
            <w:tcW w:w="1120" w:type="dxa"/>
            <w:tcBorders>
              <w:top w:val="nil"/>
              <w:left w:val="nil"/>
              <w:bottom w:val="single" w:sz="8" w:space="0" w:color="auto"/>
              <w:right w:val="single" w:sz="8" w:space="0" w:color="auto"/>
            </w:tcBorders>
            <w:shd w:val="clear" w:color="000000" w:fill="D9D9D9"/>
            <w:vAlign w:val="center"/>
            <w:hideMark/>
          </w:tcPr>
          <w:p w14:paraId="7A87FA0D"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3б</w:t>
            </w:r>
          </w:p>
        </w:tc>
        <w:tc>
          <w:tcPr>
            <w:tcW w:w="1120" w:type="dxa"/>
            <w:tcBorders>
              <w:top w:val="nil"/>
              <w:left w:val="nil"/>
              <w:bottom w:val="single" w:sz="8" w:space="0" w:color="auto"/>
              <w:right w:val="single" w:sz="8" w:space="0" w:color="auto"/>
            </w:tcBorders>
            <w:shd w:val="clear" w:color="000000" w:fill="D9D9D9"/>
            <w:vAlign w:val="center"/>
            <w:hideMark/>
          </w:tcPr>
          <w:p w14:paraId="4D90CC58"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4а</w:t>
            </w:r>
          </w:p>
        </w:tc>
        <w:tc>
          <w:tcPr>
            <w:tcW w:w="1120" w:type="dxa"/>
            <w:tcBorders>
              <w:top w:val="nil"/>
              <w:left w:val="nil"/>
              <w:bottom w:val="single" w:sz="8" w:space="0" w:color="auto"/>
              <w:right w:val="single" w:sz="8" w:space="0" w:color="auto"/>
            </w:tcBorders>
            <w:shd w:val="clear" w:color="000000" w:fill="D9D9D9"/>
            <w:vAlign w:val="center"/>
            <w:hideMark/>
          </w:tcPr>
          <w:p w14:paraId="46FC1D1E"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sz w:val="24"/>
                <w:szCs w:val="24"/>
                <w:lang w:eastAsia="ru-RU"/>
              </w:rPr>
              <w:t>4б</w:t>
            </w:r>
          </w:p>
        </w:tc>
        <w:tc>
          <w:tcPr>
            <w:tcW w:w="960" w:type="dxa"/>
            <w:tcBorders>
              <w:top w:val="nil"/>
              <w:left w:val="nil"/>
              <w:bottom w:val="single" w:sz="8" w:space="0" w:color="auto"/>
              <w:right w:val="single" w:sz="8" w:space="0" w:color="auto"/>
            </w:tcBorders>
            <w:shd w:val="clear" w:color="000000" w:fill="D9D9D9"/>
            <w:vAlign w:val="center"/>
            <w:hideMark/>
          </w:tcPr>
          <w:p w14:paraId="50F5D6DF" w14:textId="77777777" w:rsidR="001B30D8" w:rsidRPr="00890E28" w:rsidRDefault="001B30D8" w:rsidP="001B30D8">
            <w:pPr>
              <w:spacing w:after="0" w:line="240" w:lineRule="auto"/>
              <w:jc w:val="center"/>
              <w:rPr>
                <w:rFonts w:ascii="Times New Roman" w:eastAsia="Times New Roman" w:hAnsi="Times New Roman" w:cs="Times New Roman"/>
                <w:b/>
                <w:bCs/>
                <w:color w:val="000000"/>
                <w:sz w:val="24"/>
                <w:szCs w:val="24"/>
                <w:lang w:eastAsia="ru-RU"/>
              </w:rPr>
            </w:pPr>
            <w:r w:rsidRPr="00890E28">
              <w:rPr>
                <w:rFonts w:ascii="Times New Roman" w:eastAsia="Times New Roman" w:hAnsi="Times New Roman" w:cs="Times New Roman"/>
                <w:b/>
                <w:bCs/>
                <w:color w:val="000000"/>
                <w:sz w:val="24"/>
                <w:szCs w:val="24"/>
                <w:lang w:eastAsia="ru-RU"/>
              </w:rPr>
              <w:t>Всего</w:t>
            </w:r>
          </w:p>
        </w:tc>
      </w:tr>
      <w:tr w:rsidR="001B30D8" w:rsidRPr="001B30D8" w14:paraId="7FCB2DC0" w14:textId="77777777" w:rsidTr="001B30D8">
        <w:trPr>
          <w:trHeight w:val="315"/>
        </w:trPr>
        <w:tc>
          <w:tcPr>
            <w:tcW w:w="4560" w:type="dxa"/>
            <w:gridSpan w:val="2"/>
            <w:tcBorders>
              <w:top w:val="nil"/>
              <w:left w:val="single" w:sz="8" w:space="0" w:color="auto"/>
              <w:bottom w:val="nil"/>
              <w:right w:val="single" w:sz="8" w:space="0" w:color="000000"/>
            </w:tcBorders>
            <w:shd w:val="clear" w:color="auto" w:fill="auto"/>
            <w:vAlign w:val="center"/>
            <w:hideMark/>
          </w:tcPr>
          <w:p w14:paraId="15AC5920" w14:textId="0CEA719E" w:rsidR="001B30D8" w:rsidRPr="001B30D8" w:rsidRDefault="001B30D8" w:rsidP="001B30D8">
            <w:pPr>
              <w:spacing w:after="0" w:line="240" w:lineRule="auto"/>
              <w:rPr>
                <w:rFonts w:ascii="Calibri" w:eastAsia="Times New Roman" w:hAnsi="Calibri" w:cs="Calibri"/>
                <w:lang w:eastAsia="ru-RU"/>
              </w:rPr>
            </w:pPr>
            <w:r>
              <w:t>Учимся говорить правильно на родном языке</w:t>
            </w:r>
          </w:p>
        </w:tc>
        <w:tc>
          <w:tcPr>
            <w:tcW w:w="1120" w:type="dxa"/>
            <w:tcBorders>
              <w:top w:val="nil"/>
              <w:left w:val="nil"/>
              <w:bottom w:val="nil"/>
              <w:right w:val="single" w:sz="8" w:space="0" w:color="auto"/>
            </w:tcBorders>
            <w:shd w:val="clear" w:color="auto" w:fill="auto"/>
            <w:vAlign w:val="center"/>
            <w:hideMark/>
          </w:tcPr>
          <w:p w14:paraId="0FE3DEE5" w14:textId="77777777" w:rsidR="001B30D8" w:rsidRPr="00890E28" w:rsidRDefault="001B30D8"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1</w:t>
            </w:r>
          </w:p>
        </w:tc>
        <w:tc>
          <w:tcPr>
            <w:tcW w:w="1120" w:type="dxa"/>
            <w:tcBorders>
              <w:top w:val="nil"/>
              <w:left w:val="nil"/>
              <w:bottom w:val="nil"/>
              <w:right w:val="single" w:sz="8" w:space="0" w:color="auto"/>
            </w:tcBorders>
            <w:shd w:val="clear" w:color="auto" w:fill="auto"/>
            <w:vAlign w:val="center"/>
            <w:hideMark/>
          </w:tcPr>
          <w:p w14:paraId="33EABF80" w14:textId="77777777" w:rsidR="001B30D8" w:rsidRPr="00890E28" w:rsidRDefault="001B30D8"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1</w:t>
            </w:r>
          </w:p>
        </w:tc>
        <w:tc>
          <w:tcPr>
            <w:tcW w:w="1120" w:type="dxa"/>
            <w:tcBorders>
              <w:top w:val="nil"/>
              <w:left w:val="nil"/>
              <w:bottom w:val="nil"/>
              <w:right w:val="single" w:sz="8" w:space="0" w:color="auto"/>
            </w:tcBorders>
            <w:shd w:val="clear" w:color="auto" w:fill="auto"/>
            <w:vAlign w:val="center"/>
            <w:hideMark/>
          </w:tcPr>
          <w:p w14:paraId="4FC14FD7" w14:textId="30B5856E" w:rsidR="001B30D8" w:rsidRPr="00890E28" w:rsidRDefault="00381DC6"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0</w:t>
            </w:r>
          </w:p>
        </w:tc>
        <w:tc>
          <w:tcPr>
            <w:tcW w:w="1120" w:type="dxa"/>
            <w:tcBorders>
              <w:top w:val="nil"/>
              <w:left w:val="nil"/>
              <w:bottom w:val="nil"/>
              <w:right w:val="single" w:sz="8" w:space="0" w:color="auto"/>
            </w:tcBorders>
            <w:shd w:val="clear" w:color="auto" w:fill="auto"/>
            <w:vAlign w:val="center"/>
            <w:hideMark/>
          </w:tcPr>
          <w:p w14:paraId="4620C9BD" w14:textId="4A02D0D8" w:rsidR="001B30D8" w:rsidRPr="00890E28" w:rsidRDefault="00381DC6"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0</w:t>
            </w:r>
          </w:p>
        </w:tc>
        <w:tc>
          <w:tcPr>
            <w:tcW w:w="1120" w:type="dxa"/>
            <w:tcBorders>
              <w:top w:val="nil"/>
              <w:left w:val="nil"/>
              <w:bottom w:val="nil"/>
              <w:right w:val="single" w:sz="8" w:space="0" w:color="auto"/>
            </w:tcBorders>
            <w:shd w:val="clear" w:color="auto" w:fill="auto"/>
            <w:vAlign w:val="center"/>
            <w:hideMark/>
          </w:tcPr>
          <w:p w14:paraId="72E8414E" w14:textId="1383CEE1" w:rsidR="001B30D8" w:rsidRPr="00890E28" w:rsidRDefault="00381DC6"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0</w:t>
            </w:r>
          </w:p>
        </w:tc>
        <w:tc>
          <w:tcPr>
            <w:tcW w:w="1120" w:type="dxa"/>
            <w:tcBorders>
              <w:top w:val="nil"/>
              <w:left w:val="nil"/>
              <w:bottom w:val="nil"/>
              <w:right w:val="single" w:sz="8" w:space="0" w:color="auto"/>
            </w:tcBorders>
            <w:shd w:val="clear" w:color="auto" w:fill="auto"/>
            <w:vAlign w:val="center"/>
            <w:hideMark/>
          </w:tcPr>
          <w:p w14:paraId="531E51E2" w14:textId="335B01A9" w:rsidR="001B30D8" w:rsidRPr="00890E28" w:rsidRDefault="00381DC6"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0</w:t>
            </w:r>
          </w:p>
        </w:tc>
        <w:tc>
          <w:tcPr>
            <w:tcW w:w="960" w:type="dxa"/>
            <w:tcBorders>
              <w:top w:val="nil"/>
              <w:left w:val="nil"/>
              <w:bottom w:val="nil"/>
              <w:right w:val="single" w:sz="8" w:space="0" w:color="auto"/>
            </w:tcBorders>
            <w:shd w:val="clear" w:color="auto" w:fill="auto"/>
            <w:vAlign w:val="center"/>
            <w:hideMark/>
          </w:tcPr>
          <w:p w14:paraId="4D383161" w14:textId="25CB2545" w:rsidR="001B30D8" w:rsidRPr="00890E28" w:rsidRDefault="00381DC6" w:rsidP="001B30D8">
            <w:pPr>
              <w:spacing w:after="0" w:line="240" w:lineRule="auto"/>
              <w:jc w:val="center"/>
              <w:rPr>
                <w:rFonts w:ascii="Times New Roman" w:eastAsia="Times New Roman" w:hAnsi="Times New Roman" w:cs="Times New Roman"/>
                <w:sz w:val="24"/>
                <w:szCs w:val="24"/>
                <w:lang w:eastAsia="ru-RU"/>
              </w:rPr>
            </w:pPr>
            <w:r w:rsidRPr="00890E28">
              <w:rPr>
                <w:rFonts w:ascii="Times New Roman" w:eastAsia="Times New Roman" w:hAnsi="Times New Roman" w:cs="Times New Roman"/>
                <w:sz w:val="24"/>
                <w:szCs w:val="24"/>
                <w:lang w:eastAsia="ru-RU"/>
              </w:rPr>
              <w:t>2</w:t>
            </w:r>
          </w:p>
        </w:tc>
      </w:tr>
      <w:tr w:rsidR="001B30D8" w:rsidRPr="001B30D8" w14:paraId="402E98B4" w14:textId="77777777" w:rsidTr="001B30D8">
        <w:trPr>
          <w:trHeight w:val="315"/>
        </w:trPr>
        <w:tc>
          <w:tcPr>
            <w:tcW w:w="4560" w:type="dxa"/>
            <w:gridSpan w:val="2"/>
            <w:tcBorders>
              <w:top w:val="single" w:sz="8" w:space="0" w:color="auto"/>
              <w:left w:val="single" w:sz="8" w:space="0" w:color="auto"/>
              <w:bottom w:val="single" w:sz="8" w:space="0" w:color="auto"/>
              <w:right w:val="single" w:sz="8" w:space="0" w:color="000000"/>
            </w:tcBorders>
            <w:shd w:val="clear" w:color="000000" w:fill="00FF00"/>
            <w:vAlign w:val="center"/>
            <w:hideMark/>
          </w:tcPr>
          <w:p w14:paraId="30A724F3" w14:textId="77777777" w:rsidR="001B30D8" w:rsidRPr="001B30D8" w:rsidRDefault="001B30D8" w:rsidP="001B30D8">
            <w:pPr>
              <w:spacing w:after="0" w:line="240" w:lineRule="auto"/>
              <w:rPr>
                <w:rFonts w:ascii="Calibri" w:eastAsia="Times New Roman" w:hAnsi="Calibri" w:cs="Calibri"/>
                <w:color w:val="000000"/>
                <w:lang w:eastAsia="ru-RU"/>
              </w:rPr>
            </w:pPr>
            <w:r w:rsidRPr="001B30D8">
              <w:rPr>
                <w:rFonts w:ascii="Calibri" w:eastAsia="Times New Roman" w:hAnsi="Calibri" w:cs="Calibri"/>
                <w:lang w:eastAsia="ru-RU"/>
              </w:rPr>
              <w:t>Всего</w:t>
            </w:r>
          </w:p>
        </w:tc>
        <w:tc>
          <w:tcPr>
            <w:tcW w:w="1120" w:type="dxa"/>
            <w:tcBorders>
              <w:top w:val="single" w:sz="8" w:space="0" w:color="auto"/>
              <w:left w:val="nil"/>
              <w:bottom w:val="single" w:sz="8" w:space="0" w:color="auto"/>
              <w:right w:val="single" w:sz="8" w:space="0" w:color="auto"/>
            </w:tcBorders>
            <w:shd w:val="clear" w:color="000000" w:fill="00FF00"/>
            <w:vAlign w:val="center"/>
            <w:hideMark/>
          </w:tcPr>
          <w:p w14:paraId="17413E0B"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1</w:t>
            </w:r>
          </w:p>
        </w:tc>
        <w:tc>
          <w:tcPr>
            <w:tcW w:w="1120" w:type="dxa"/>
            <w:tcBorders>
              <w:top w:val="single" w:sz="8" w:space="0" w:color="auto"/>
              <w:left w:val="nil"/>
              <w:bottom w:val="single" w:sz="8" w:space="0" w:color="auto"/>
              <w:right w:val="single" w:sz="8" w:space="0" w:color="auto"/>
            </w:tcBorders>
            <w:shd w:val="clear" w:color="000000" w:fill="00FF00"/>
            <w:vAlign w:val="center"/>
            <w:hideMark/>
          </w:tcPr>
          <w:p w14:paraId="3CF5F594" w14:textId="77777777" w:rsidR="001B30D8" w:rsidRPr="00890E28" w:rsidRDefault="001B30D8"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1</w:t>
            </w:r>
          </w:p>
        </w:tc>
        <w:tc>
          <w:tcPr>
            <w:tcW w:w="1120" w:type="dxa"/>
            <w:tcBorders>
              <w:top w:val="single" w:sz="8" w:space="0" w:color="auto"/>
              <w:left w:val="nil"/>
              <w:bottom w:val="single" w:sz="8" w:space="0" w:color="auto"/>
              <w:right w:val="single" w:sz="8" w:space="0" w:color="auto"/>
            </w:tcBorders>
            <w:shd w:val="clear" w:color="000000" w:fill="00FF00"/>
            <w:vAlign w:val="center"/>
            <w:hideMark/>
          </w:tcPr>
          <w:p w14:paraId="42DAF07A" w14:textId="63011AE8" w:rsidR="001B30D8" w:rsidRPr="00890E28" w:rsidRDefault="00381DC6"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0</w:t>
            </w:r>
          </w:p>
        </w:tc>
        <w:tc>
          <w:tcPr>
            <w:tcW w:w="1120" w:type="dxa"/>
            <w:tcBorders>
              <w:top w:val="single" w:sz="8" w:space="0" w:color="auto"/>
              <w:left w:val="nil"/>
              <w:bottom w:val="single" w:sz="8" w:space="0" w:color="auto"/>
              <w:right w:val="single" w:sz="8" w:space="0" w:color="auto"/>
            </w:tcBorders>
            <w:shd w:val="clear" w:color="000000" w:fill="00FF00"/>
            <w:vAlign w:val="center"/>
            <w:hideMark/>
          </w:tcPr>
          <w:p w14:paraId="64485D9F" w14:textId="03A6EFF9" w:rsidR="001B30D8" w:rsidRPr="00890E28" w:rsidRDefault="00381DC6"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0</w:t>
            </w:r>
          </w:p>
        </w:tc>
        <w:tc>
          <w:tcPr>
            <w:tcW w:w="1120" w:type="dxa"/>
            <w:tcBorders>
              <w:top w:val="single" w:sz="8" w:space="0" w:color="auto"/>
              <w:left w:val="nil"/>
              <w:bottom w:val="single" w:sz="8" w:space="0" w:color="auto"/>
              <w:right w:val="single" w:sz="8" w:space="0" w:color="auto"/>
            </w:tcBorders>
            <w:shd w:val="clear" w:color="000000" w:fill="00FF00"/>
            <w:vAlign w:val="center"/>
            <w:hideMark/>
          </w:tcPr>
          <w:p w14:paraId="473C8CC8" w14:textId="583DEA61" w:rsidR="001B30D8" w:rsidRPr="00890E28" w:rsidRDefault="00381DC6"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0</w:t>
            </w:r>
          </w:p>
        </w:tc>
        <w:tc>
          <w:tcPr>
            <w:tcW w:w="1120" w:type="dxa"/>
            <w:tcBorders>
              <w:top w:val="single" w:sz="8" w:space="0" w:color="auto"/>
              <w:left w:val="nil"/>
              <w:bottom w:val="single" w:sz="8" w:space="0" w:color="auto"/>
              <w:right w:val="single" w:sz="8" w:space="0" w:color="auto"/>
            </w:tcBorders>
            <w:shd w:val="clear" w:color="000000" w:fill="00FF00"/>
            <w:vAlign w:val="center"/>
            <w:hideMark/>
          </w:tcPr>
          <w:p w14:paraId="78F19D55" w14:textId="1CA2B8F2" w:rsidR="001B30D8" w:rsidRPr="00890E28" w:rsidRDefault="00381DC6"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sz w:val="24"/>
                <w:szCs w:val="24"/>
                <w:lang w:eastAsia="ru-RU"/>
              </w:rPr>
              <w:t>0</w:t>
            </w:r>
          </w:p>
        </w:tc>
        <w:tc>
          <w:tcPr>
            <w:tcW w:w="960" w:type="dxa"/>
            <w:tcBorders>
              <w:top w:val="single" w:sz="8" w:space="0" w:color="auto"/>
              <w:left w:val="nil"/>
              <w:bottom w:val="single" w:sz="8" w:space="0" w:color="auto"/>
              <w:right w:val="single" w:sz="8" w:space="0" w:color="auto"/>
            </w:tcBorders>
            <w:shd w:val="clear" w:color="000000" w:fill="00FF00"/>
            <w:vAlign w:val="center"/>
            <w:hideMark/>
          </w:tcPr>
          <w:p w14:paraId="682DCD6C" w14:textId="22DE11DD" w:rsidR="001B30D8" w:rsidRPr="00890E28" w:rsidRDefault="00381DC6" w:rsidP="001B30D8">
            <w:pPr>
              <w:spacing w:after="0" w:line="240" w:lineRule="auto"/>
              <w:jc w:val="center"/>
              <w:rPr>
                <w:rFonts w:ascii="Times New Roman" w:eastAsia="Times New Roman" w:hAnsi="Times New Roman" w:cs="Times New Roman"/>
                <w:color w:val="000000"/>
                <w:sz w:val="24"/>
                <w:szCs w:val="24"/>
                <w:lang w:eastAsia="ru-RU"/>
              </w:rPr>
            </w:pPr>
            <w:r w:rsidRPr="00890E28">
              <w:rPr>
                <w:rFonts w:ascii="Times New Roman" w:eastAsia="Times New Roman" w:hAnsi="Times New Roman" w:cs="Times New Roman"/>
                <w:color w:val="000000"/>
                <w:sz w:val="24"/>
                <w:szCs w:val="24"/>
                <w:lang w:eastAsia="ru-RU"/>
              </w:rPr>
              <w:t>2</w:t>
            </w:r>
          </w:p>
        </w:tc>
      </w:tr>
      <w:tr w:rsidR="001B30D8" w:rsidRPr="001B30D8" w14:paraId="6A643B34" w14:textId="77777777" w:rsidTr="001B30D8">
        <w:trPr>
          <w:trHeight w:val="270"/>
        </w:trPr>
        <w:tc>
          <w:tcPr>
            <w:tcW w:w="11280" w:type="dxa"/>
            <w:gridSpan w:val="8"/>
            <w:tcBorders>
              <w:top w:val="single" w:sz="8" w:space="0" w:color="auto"/>
              <w:left w:val="single" w:sz="8" w:space="0" w:color="auto"/>
              <w:bottom w:val="single" w:sz="8" w:space="0" w:color="auto"/>
              <w:right w:val="single" w:sz="8" w:space="0" w:color="000000"/>
            </w:tcBorders>
            <w:shd w:val="clear" w:color="000000" w:fill="BFBFBF"/>
            <w:noWrap/>
            <w:vAlign w:val="bottom"/>
            <w:hideMark/>
          </w:tcPr>
          <w:p w14:paraId="56A4FD84" w14:textId="4DD124B4" w:rsidR="001B30D8" w:rsidRPr="00890E28" w:rsidRDefault="001B30D8" w:rsidP="001B30D8">
            <w:pPr>
              <w:spacing w:after="0" w:line="240" w:lineRule="auto"/>
              <w:jc w:val="center"/>
              <w:rPr>
                <w:rFonts w:ascii="Times New Roman" w:eastAsia="Times New Roman" w:hAnsi="Times New Roman" w:cs="Times New Roman"/>
                <w:b/>
                <w:bCs/>
                <w:sz w:val="24"/>
                <w:szCs w:val="24"/>
                <w:lang w:eastAsia="ru-RU"/>
              </w:rPr>
            </w:pPr>
            <w:r w:rsidRPr="00890E28">
              <w:rPr>
                <w:rFonts w:ascii="Times New Roman" w:eastAsia="Times New Roman" w:hAnsi="Times New Roman" w:cs="Times New Roman"/>
                <w:b/>
                <w:bCs/>
                <w:sz w:val="24"/>
                <w:szCs w:val="24"/>
                <w:lang w:eastAsia="ru-RU"/>
              </w:rPr>
              <w:t>Итого к финансированию</w:t>
            </w:r>
          </w:p>
        </w:tc>
        <w:tc>
          <w:tcPr>
            <w:tcW w:w="960" w:type="dxa"/>
            <w:tcBorders>
              <w:top w:val="nil"/>
              <w:left w:val="nil"/>
              <w:bottom w:val="single" w:sz="8" w:space="0" w:color="auto"/>
              <w:right w:val="single" w:sz="8" w:space="0" w:color="auto"/>
            </w:tcBorders>
            <w:shd w:val="clear" w:color="000000" w:fill="FFC000"/>
            <w:noWrap/>
            <w:vAlign w:val="bottom"/>
            <w:hideMark/>
          </w:tcPr>
          <w:p w14:paraId="129E9FC6" w14:textId="4D8EA48A" w:rsidR="001B30D8" w:rsidRPr="00890E28" w:rsidRDefault="001B30D8" w:rsidP="001B30D8">
            <w:pPr>
              <w:spacing w:after="0" w:line="240" w:lineRule="auto"/>
              <w:jc w:val="center"/>
              <w:rPr>
                <w:rFonts w:ascii="Times New Roman" w:eastAsia="Times New Roman" w:hAnsi="Times New Roman" w:cs="Times New Roman"/>
                <w:b/>
                <w:bCs/>
                <w:sz w:val="24"/>
                <w:szCs w:val="24"/>
                <w:lang w:eastAsia="ru-RU"/>
              </w:rPr>
            </w:pPr>
            <w:r w:rsidRPr="00890E28">
              <w:rPr>
                <w:rFonts w:ascii="Times New Roman" w:eastAsia="Times New Roman" w:hAnsi="Times New Roman" w:cs="Times New Roman"/>
                <w:b/>
                <w:bCs/>
                <w:sz w:val="24"/>
                <w:szCs w:val="24"/>
                <w:lang w:eastAsia="ru-RU"/>
              </w:rPr>
              <w:t>16</w:t>
            </w:r>
            <w:r w:rsidR="00381DC6" w:rsidRPr="00890E28">
              <w:rPr>
                <w:rFonts w:ascii="Times New Roman" w:eastAsia="Times New Roman" w:hAnsi="Times New Roman" w:cs="Times New Roman"/>
                <w:b/>
                <w:bCs/>
                <w:sz w:val="24"/>
                <w:szCs w:val="24"/>
                <w:lang w:eastAsia="ru-RU"/>
              </w:rPr>
              <w:t>2</w:t>
            </w:r>
          </w:p>
        </w:tc>
      </w:tr>
    </w:tbl>
    <w:p w14:paraId="6A46ECA3" w14:textId="77777777" w:rsidR="001B30D8" w:rsidRDefault="001B30D8"/>
    <w:sectPr w:rsidR="001B30D8" w:rsidSect="00D8488E">
      <w:pgSz w:w="16820" w:h="11900" w:orient="landscape"/>
      <w:pgMar w:top="850"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558E1"/>
    <w:multiLevelType w:val="hybridMultilevel"/>
    <w:tmpl w:val="014639D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47F63F0"/>
    <w:multiLevelType w:val="hybridMultilevel"/>
    <w:tmpl w:val="96A604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B815F65"/>
    <w:multiLevelType w:val="hybridMultilevel"/>
    <w:tmpl w:val="CF26702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66207843">
    <w:abstractNumId w:val="1"/>
  </w:num>
  <w:num w:numId="2" w16cid:durableId="461506805">
    <w:abstractNumId w:val="2"/>
  </w:num>
  <w:num w:numId="3" w16cid:durableId="827283469">
    <w:abstractNumId w:val="6"/>
  </w:num>
  <w:num w:numId="4" w16cid:durableId="1919710505">
    <w:abstractNumId w:val="5"/>
  </w:num>
  <w:num w:numId="5" w16cid:durableId="1062484479">
    <w:abstractNumId w:val="3"/>
  </w:num>
  <w:num w:numId="6" w16cid:durableId="1313020617">
    <w:abstractNumId w:val="7"/>
  </w:num>
  <w:num w:numId="7" w16cid:durableId="639387027">
    <w:abstractNumId w:val="4"/>
  </w:num>
  <w:num w:numId="8" w16cid:durableId="2145079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E28"/>
    <w:rsid w:val="00007DBB"/>
    <w:rsid w:val="000454DE"/>
    <w:rsid w:val="00052FF9"/>
    <w:rsid w:val="0007698C"/>
    <w:rsid w:val="000A07A9"/>
    <w:rsid w:val="000C3476"/>
    <w:rsid w:val="000D55CA"/>
    <w:rsid w:val="000F4598"/>
    <w:rsid w:val="0010613A"/>
    <w:rsid w:val="00112D88"/>
    <w:rsid w:val="001440F4"/>
    <w:rsid w:val="0015448F"/>
    <w:rsid w:val="001A682B"/>
    <w:rsid w:val="001A68E1"/>
    <w:rsid w:val="001A75C4"/>
    <w:rsid w:val="001A779A"/>
    <w:rsid w:val="001B1213"/>
    <w:rsid w:val="001B30D8"/>
    <w:rsid w:val="001B4302"/>
    <w:rsid w:val="0021667A"/>
    <w:rsid w:val="00217E91"/>
    <w:rsid w:val="00226645"/>
    <w:rsid w:val="00227026"/>
    <w:rsid w:val="00270402"/>
    <w:rsid w:val="002A12FF"/>
    <w:rsid w:val="002A5D25"/>
    <w:rsid w:val="002E245D"/>
    <w:rsid w:val="0030678A"/>
    <w:rsid w:val="0031079C"/>
    <w:rsid w:val="00344318"/>
    <w:rsid w:val="003746B2"/>
    <w:rsid w:val="00374FEA"/>
    <w:rsid w:val="00381DC6"/>
    <w:rsid w:val="003963BA"/>
    <w:rsid w:val="003A7E5F"/>
    <w:rsid w:val="003C1C1C"/>
    <w:rsid w:val="003C7983"/>
    <w:rsid w:val="003E0864"/>
    <w:rsid w:val="003E617D"/>
    <w:rsid w:val="004002DE"/>
    <w:rsid w:val="004141D3"/>
    <w:rsid w:val="0041494E"/>
    <w:rsid w:val="004168CD"/>
    <w:rsid w:val="0043527D"/>
    <w:rsid w:val="004417BD"/>
    <w:rsid w:val="004457FE"/>
    <w:rsid w:val="00446614"/>
    <w:rsid w:val="004652A1"/>
    <w:rsid w:val="00467EF7"/>
    <w:rsid w:val="00473B54"/>
    <w:rsid w:val="004A5E74"/>
    <w:rsid w:val="004B1542"/>
    <w:rsid w:val="004E028C"/>
    <w:rsid w:val="004E4727"/>
    <w:rsid w:val="004E4A78"/>
    <w:rsid w:val="00502D31"/>
    <w:rsid w:val="00543B77"/>
    <w:rsid w:val="00564E8B"/>
    <w:rsid w:val="005B15BC"/>
    <w:rsid w:val="00613F43"/>
    <w:rsid w:val="0061648B"/>
    <w:rsid w:val="00620C9A"/>
    <w:rsid w:val="00641000"/>
    <w:rsid w:val="006560B5"/>
    <w:rsid w:val="00665E27"/>
    <w:rsid w:val="006A6072"/>
    <w:rsid w:val="006B6902"/>
    <w:rsid w:val="006C21C9"/>
    <w:rsid w:val="006D6035"/>
    <w:rsid w:val="006E1004"/>
    <w:rsid w:val="007031A8"/>
    <w:rsid w:val="00726C01"/>
    <w:rsid w:val="00752EAB"/>
    <w:rsid w:val="00771952"/>
    <w:rsid w:val="00787163"/>
    <w:rsid w:val="007B5622"/>
    <w:rsid w:val="007C4D43"/>
    <w:rsid w:val="007E7965"/>
    <w:rsid w:val="00806306"/>
    <w:rsid w:val="0081324A"/>
    <w:rsid w:val="008448FF"/>
    <w:rsid w:val="008632FA"/>
    <w:rsid w:val="008829BA"/>
    <w:rsid w:val="00890E28"/>
    <w:rsid w:val="00896F32"/>
    <w:rsid w:val="008A2BF2"/>
    <w:rsid w:val="008B4198"/>
    <w:rsid w:val="00943325"/>
    <w:rsid w:val="00963708"/>
    <w:rsid w:val="0099304C"/>
    <w:rsid w:val="00996DF6"/>
    <w:rsid w:val="009B229E"/>
    <w:rsid w:val="009B6A45"/>
    <w:rsid w:val="009D0B95"/>
    <w:rsid w:val="009F18D3"/>
    <w:rsid w:val="009F4C94"/>
    <w:rsid w:val="00A139CB"/>
    <w:rsid w:val="00A227C0"/>
    <w:rsid w:val="00A76A07"/>
    <w:rsid w:val="00A77598"/>
    <w:rsid w:val="00A96C90"/>
    <w:rsid w:val="00AB3E28"/>
    <w:rsid w:val="00AB6EA5"/>
    <w:rsid w:val="00AF55C5"/>
    <w:rsid w:val="00B078E7"/>
    <w:rsid w:val="00B2295E"/>
    <w:rsid w:val="00B30513"/>
    <w:rsid w:val="00B42889"/>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10C42"/>
    <w:rsid w:val="00C300D7"/>
    <w:rsid w:val="00C521EF"/>
    <w:rsid w:val="00C70729"/>
    <w:rsid w:val="00C72A73"/>
    <w:rsid w:val="00C91579"/>
    <w:rsid w:val="00CA5D63"/>
    <w:rsid w:val="00CB6C10"/>
    <w:rsid w:val="00D0701D"/>
    <w:rsid w:val="00D07CCC"/>
    <w:rsid w:val="00D16267"/>
    <w:rsid w:val="00D213E7"/>
    <w:rsid w:val="00D339A5"/>
    <w:rsid w:val="00D52398"/>
    <w:rsid w:val="00D8488E"/>
    <w:rsid w:val="00D96741"/>
    <w:rsid w:val="00DA548D"/>
    <w:rsid w:val="00DB1508"/>
    <w:rsid w:val="00DD180A"/>
    <w:rsid w:val="00DD668F"/>
    <w:rsid w:val="00DE337C"/>
    <w:rsid w:val="00DF4AEE"/>
    <w:rsid w:val="00E00F1C"/>
    <w:rsid w:val="00E115A2"/>
    <w:rsid w:val="00E24C8D"/>
    <w:rsid w:val="00E24FA7"/>
    <w:rsid w:val="00E41CD5"/>
    <w:rsid w:val="00E5346A"/>
    <w:rsid w:val="00E7055D"/>
    <w:rsid w:val="00E831EA"/>
    <w:rsid w:val="00EA1496"/>
    <w:rsid w:val="00EE0C26"/>
    <w:rsid w:val="00F22BB1"/>
    <w:rsid w:val="00F23C59"/>
    <w:rsid w:val="00F35982"/>
    <w:rsid w:val="00F41C65"/>
    <w:rsid w:val="00F60A00"/>
    <w:rsid w:val="00F70460"/>
    <w:rsid w:val="00F73DCA"/>
    <w:rsid w:val="00F75A7C"/>
    <w:rsid w:val="00F93659"/>
    <w:rsid w:val="00FB2281"/>
    <w:rsid w:val="00FC2435"/>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51E8"/>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5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381DC6"/>
    <w:rPr>
      <w:color w:val="0563C1" w:themeColor="hyperlink"/>
      <w:u w:val="single"/>
    </w:rPr>
  </w:style>
  <w:style w:type="table" w:customStyle="1" w:styleId="2">
    <w:name w:val="Сетка таблицы2"/>
    <w:basedOn w:val="a1"/>
    <w:next w:val="ab"/>
    <w:uiPriority w:val="59"/>
    <w:rsid w:val="00076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Основной текст (2)_"/>
    <w:basedOn w:val="a0"/>
    <w:link w:val="21"/>
    <w:rsid w:val="0007698C"/>
    <w:rPr>
      <w:rFonts w:ascii="Times New Roman" w:eastAsia="Times New Roman" w:hAnsi="Times New Roman" w:cs="Times New Roman"/>
      <w:shd w:val="clear" w:color="auto" w:fill="FFFFFF"/>
    </w:rPr>
  </w:style>
  <w:style w:type="paragraph" w:customStyle="1" w:styleId="21">
    <w:name w:val="Основной текст (2)"/>
    <w:basedOn w:val="a"/>
    <w:link w:val="20"/>
    <w:rsid w:val="0007698C"/>
    <w:pPr>
      <w:widowControl w:val="0"/>
      <w:shd w:val="clear" w:color="auto" w:fill="FFFFFF"/>
      <w:spacing w:before="1260" w:after="480" w:line="278" w:lineRule="exact"/>
      <w:jc w:val="center"/>
    </w:pPr>
    <w:rPr>
      <w:rFonts w:ascii="Times New Roman" w:eastAsia="Times New Roman" w:hAnsi="Times New Roman" w:cs="Times New Roman"/>
    </w:rPr>
  </w:style>
  <w:style w:type="character" w:customStyle="1" w:styleId="22">
    <w:name w:val="Основной текст (2) + Полужирный"/>
    <w:basedOn w:val="20"/>
    <w:rsid w:val="00B2295E"/>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681932097">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5</Pages>
  <Words>541</Words>
  <Characters>3090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8</cp:revision>
  <dcterms:created xsi:type="dcterms:W3CDTF">2023-09-07T07:01:00Z</dcterms:created>
  <dcterms:modified xsi:type="dcterms:W3CDTF">2023-09-12T02:29:00Z</dcterms:modified>
</cp:coreProperties>
</file>