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9F" w:rsidRDefault="008D2D9F" w:rsidP="00E10796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  <w:lang w:eastAsia="ru-RU"/>
        </w:rPr>
        <w:drawing>
          <wp:inline distT="0" distB="0" distL="0" distR="0">
            <wp:extent cx="6634264" cy="9669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741" cy="967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D9F" w:rsidRDefault="008D2D9F" w:rsidP="008D2D9F">
      <w:pPr>
        <w:spacing w:line="408" w:lineRule="auto"/>
        <w:rPr>
          <w:b/>
          <w:color w:val="000000"/>
          <w:sz w:val="28"/>
        </w:rPr>
      </w:pPr>
      <w:bookmarkStart w:id="0" w:name="_GoBack"/>
      <w:bookmarkEnd w:id="0"/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E10796">
      <w:pPr>
        <w:pStyle w:val="a3"/>
        <w:spacing w:before="161" w:line="360" w:lineRule="auto"/>
        <w:ind w:right="147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lastRenderedPageBreak/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 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9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0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1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771072">
        <w:rPr>
          <w:rFonts w:ascii="TimesNewRomanPS-BoldMT" w:hAnsi="TimesNewRomanPS-BoldMT"/>
          <w:b/>
          <w:bCs/>
          <w:color w:val="000000"/>
          <w:sz w:val="32"/>
          <w:szCs w:val="32"/>
        </w:rPr>
        <w:t>8–9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Зоя. </w:t>
            </w:r>
            <w:r w:rsidR="00F315C3"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</w:t>
            </w:r>
            <w:r w:rsidRPr="00772A62">
              <w:rPr>
                <w:sz w:val="28"/>
              </w:rPr>
              <w:lastRenderedPageBreak/>
              <w:t>страна и народ. Чувство любви к 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Знакомство с традициями народов, живущих на территории 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 xml:space="preserve">Герои нашего </w:t>
            </w:r>
            <w:r w:rsidRPr="00772A62">
              <w:rPr>
                <w:b/>
                <w:sz w:val="28"/>
              </w:rPr>
              <w:lastRenderedPageBreak/>
              <w:t>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Россия — страна с </w:t>
            </w:r>
            <w:r w:rsidRPr="00772A62">
              <w:rPr>
                <w:sz w:val="28"/>
              </w:rPr>
              <w:lastRenderedPageBreak/>
              <w:t>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</w:t>
            </w:r>
            <w:r w:rsidRPr="00772A62">
              <w:rPr>
                <w:sz w:val="28"/>
              </w:rPr>
              <w:lastRenderedPageBreak/>
              <w:t>страны, о войнах, которые выпали на долю народа и о героизме 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 А до Я. </w:t>
            </w:r>
            <w:r w:rsidR="00772A62"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</w:t>
            </w:r>
            <w:r w:rsidRPr="00772A62">
              <w:rPr>
                <w:sz w:val="28"/>
              </w:rPr>
              <w:lastRenderedPageBreak/>
              <w:t>для граждан? Выплата налогов – 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Непокоренные.</w:t>
            </w:r>
            <w:r w:rsidR="00772A62" w:rsidRPr="008951BA">
              <w:rPr>
                <w:b/>
                <w:sz w:val="28"/>
              </w:rPr>
              <w:t>80 лет со дня полного освобождения Ленингра</w:t>
            </w:r>
            <w:r>
              <w:rPr>
                <w:b/>
                <w:sz w:val="28"/>
              </w:rPr>
              <w:t xml:space="preserve">да от </w:t>
            </w:r>
            <w:r w:rsidR="00772A62"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</w:t>
            </w:r>
            <w:r w:rsidRPr="008951BA">
              <w:rPr>
                <w:sz w:val="28"/>
              </w:rPr>
              <w:lastRenderedPageBreak/>
              <w:t>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</w:t>
            </w:r>
            <w:r w:rsidR="002C0F19">
              <w:rPr>
                <w:b/>
                <w:sz w:val="28"/>
              </w:rPr>
              <w:t xml:space="preserve">елеева. </w:t>
            </w: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«Я никогда не знал, что …»; «Если бы я делал пост в 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</w:t>
            </w:r>
            <w:r w:rsidR="002C0F19">
              <w:rPr>
                <w:b/>
                <w:sz w:val="28"/>
              </w:rPr>
              <w:t xml:space="preserve">. </w:t>
            </w: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</w:t>
            </w:r>
            <w:r w:rsidRPr="008951BA">
              <w:rPr>
                <w:sz w:val="28"/>
              </w:rPr>
              <w:lastRenderedPageBreak/>
              <w:t>хорошим семьянином. 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Рефлексивная беседа «Мое будущее», в ходе которой 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2C0F19" w:rsidP="002C0F19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«Первым делом самолеты». </w:t>
            </w:r>
            <w:r w:rsidR="00772A62"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 xml:space="preserve">первых российских самолетов. Мировые </w:t>
            </w:r>
            <w:r w:rsidRPr="008951BA">
              <w:rPr>
                <w:sz w:val="28"/>
              </w:rPr>
              <w:lastRenderedPageBreak/>
              <w:t>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>", 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</w:t>
            </w:r>
            <w:r w:rsidRPr="008951BA">
              <w:rPr>
                <w:sz w:val="28"/>
              </w:rPr>
              <w:lastRenderedPageBreak/>
              <w:t>здоровья. Современные проекты, 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</w:t>
            </w:r>
            <w:r w:rsidRPr="008951BA">
              <w:rPr>
                <w:sz w:val="28"/>
              </w:rPr>
              <w:lastRenderedPageBreak/>
              <w:t>«Вызов» - героизм персонажей и 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Участие в беседе о трудном процессе подготовки к полёту. 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Труд — это право или </w:t>
            </w:r>
            <w:r w:rsidRPr="008951BA">
              <w:rPr>
                <w:sz w:val="28"/>
              </w:rPr>
              <w:lastRenderedPageBreak/>
              <w:t>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дискуссии: «Труд — это право или обязанность </w:t>
            </w:r>
            <w:r w:rsidRPr="006D5C81">
              <w:rPr>
                <w:sz w:val="28"/>
              </w:rPr>
              <w:lastRenderedPageBreak/>
              <w:t>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6C079E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  <w:r w:rsidR="006C079E">
              <w:rPr>
                <w:b/>
                <w:sz w:val="28"/>
              </w:rPr>
              <w:t xml:space="preserve"> </w:t>
            </w: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171FBE" w:rsidRDefault="00171FBE" w:rsidP="009C115A">
      <w:pPr>
        <w:spacing w:line="276" w:lineRule="auto"/>
        <w:jc w:val="center"/>
      </w:pPr>
    </w:p>
    <w:p w:rsidR="00A70FDF" w:rsidRDefault="00A70FDF" w:rsidP="009C115A">
      <w:pPr>
        <w:spacing w:line="276" w:lineRule="auto"/>
        <w:jc w:val="center"/>
      </w:pPr>
    </w:p>
    <w:p w:rsidR="00A70FDF" w:rsidRPr="00171FBE" w:rsidRDefault="00A70FDF" w:rsidP="009C115A">
      <w:pPr>
        <w:spacing w:line="276" w:lineRule="auto"/>
        <w:jc w:val="center"/>
        <w:rPr>
          <w:b/>
          <w:sz w:val="28"/>
          <w:szCs w:val="28"/>
        </w:rPr>
      </w:pPr>
      <w:r w:rsidRPr="00171FBE">
        <w:rPr>
          <w:b/>
          <w:sz w:val="28"/>
          <w:szCs w:val="28"/>
        </w:rPr>
        <w:t xml:space="preserve">Календарно-тематическое </w:t>
      </w:r>
      <w:proofErr w:type="spellStart"/>
      <w:r w:rsidRPr="00171FBE">
        <w:rPr>
          <w:b/>
          <w:sz w:val="28"/>
          <w:szCs w:val="28"/>
        </w:rPr>
        <w:t>поанирование</w:t>
      </w:r>
      <w:proofErr w:type="spellEnd"/>
    </w:p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6449"/>
        <w:gridCol w:w="980"/>
        <w:gridCol w:w="891"/>
      </w:tblGrid>
      <w:tr w:rsidR="00A70FDF" w:rsidRPr="00A70FDF" w:rsidTr="00497588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6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знаний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Там,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где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Зоя. К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100-летию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 рождения Зои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Космодемьянской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18.09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Избирательная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система России (30 лет ЦИК)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25.09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учителя (советники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по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воспитанию)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 взаимоотношениях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коллективе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(Всемирный день психического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здоровья,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профилактика </w:t>
            </w:r>
            <w:proofErr w:type="spellStart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буллинга</w:t>
            </w:r>
            <w:proofErr w:type="spellEnd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9.10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По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ту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сторону</w:t>
            </w:r>
            <w:r w:rsidRPr="00A70FDF">
              <w:rPr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экрана. 115</w:t>
            </w:r>
            <w:r w:rsidRPr="00A70FDF">
              <w:rPr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кино</w:t>
            </w:r>
            <w:r w:rsidRPr="00A70FDF">
              <w:rPr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16.10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спецназа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23.10</w:t>
            </w:r>
          </w:p>
        </w:tc>
      </w:tr>
      <w:tr w:rsidR="00A70FDF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народного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единства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A70FDF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30.10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взаимоотношениях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 семье (День матери)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13.11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такое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Родина? (региональный и местный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компонент)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20.11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Мы</w:t>
            </w:r>
            <w:r w:rsidRPr="00A70FDF">
              <w:rPr>
                <w:spacing w:val="-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вместе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27.11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Главный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закон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страны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Герои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нашего</w:t>
            </w:r>
            <w:r w:rsidRPr="00A70FDF">
              <w:rPr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времени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Новогодние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семейные традиции разных народов России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18.12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От А до</w:t>
            </w:r>
            <w:r w:rsidRPr="00A70FDF">
              <w:rPr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Я.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450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"Азбуке"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Ивана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Фёдорова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25.12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Налоговая</w:t>
            </w:r>
            <w:r w:rsidRPr="00A70FDF">
              <w:rPr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грамотность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15.01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Непокоренные.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80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полного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освобождения</w:t>
            </w:r>
          </w:p>
          <w:p w:rsidR="00497588" w:rsidRPr="00A70FDF" w:rsidRDefault="00497588" w:rsidP="00497588">
            <w:pPr>
              <w:widowControl/>
              <w:autoSpaceDE/>
              <w:autoSpaceDN/>
              <w:spacing w:afterAutospacing="1"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Ленинграда</w:t>
            </w:r>
            <w:r w:rsidRPr="00A70FDF">
              <w:rPr>
                <w:spacing w:val="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от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фашистской</w:t>
            </w:r>
            <w:r w:rsidRPr="00A70FDF">
              <w:rPr>
                <w:spacing w:val="-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блокады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22.01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Союзники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России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29.01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190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рождения Д. Менделеева. День</w:t>
            </w:r>
            <w:r w:rsidRPr="00A70FDF">
              <w:rPr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российской</w:t>
            </w:r>
            <w:r w:rsidRPr="00A70FDF">
              <w:rPr>
                <w:spacing w:val="-14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науки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5.02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первооткрывателя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12.02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День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защитника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Отечества.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280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лет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дня</w:t>
            </w:r>
            <w:r w:rsidRPr="00A70FDF">
              <w:rPr>
                <w:spacing w:val="-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рождения Федора Ушакова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19.02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Как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найти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свое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A70FDF">
              <w:rPr>
                <w:spacing w:val="-1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26.02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Всемирный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фестиваль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молодежи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4.03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«Первым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делом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самолеты».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гражданской</w:t>
            </w:r>
            <w:r w:rsidRPr="00A70FDF">
              <w:rPr>
                <w:spacing w:val="-1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авиации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11.03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Крым.</w:t>
            </w:r>
            <w:r w:rsidRPr="00A70FDF">
              <w:rPr>
                <w:spacing w:val="-8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Путь</w:t>
            </w:r>
            <w:r w:rsidRPr="00A70FDF">
              <w:rPr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домой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25</w:t>
            </w:r>
            <w:r w:rsidR="00497588"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.03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Россия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здоровая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держава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Цирк! Цирк! Цирк! (К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Международному дню цирка)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8.04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«Я вижу Землю! Это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так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красиво».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15.04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215-летие со дня рождения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Н.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В.</w:t>
            </w:r>
            <w:r w:rsidRPr="00A70FDF">
              <w:rPr>
                <w:spacing w:val="-13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Гоголя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22.04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proofErr w:type="spellStart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Экологичное</w:t>
            </w:r>
            <w:proofErr w:type="spellEnd"/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 xml:space="preserve"> потребление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29.04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Труд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крут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6.05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Урок</w:t>
            </w:r>
            <w:r w:rsidRPr="00A70FDF">
              <w:rPr>
                <w:spacing w:val="-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памяти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13.05</w:t>
            </w:r>
          </w:p>
        </w:tc>
      </w:tr>
      <w:tr w:rsidR="00497588" w:rsidRPr="00A70FDF" w:rsidTr="00497588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171FBE" w:rsidP="00A70FDF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6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Будь</w:t>
            </w:r>
            <w:r w:rsidRPr="00A70FDF">
              <w:rPr>
                <w:spacing w:val="-9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готов!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Ко</w:t>
            </w:r>
            <w:r w:rsidRPr="00A70FDF">
              <w:rPr>
                <w:spacing w:val="-17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дню</w:t>
            </w:r>
            <w:r w:rsidRPr="00A70FDF">
              <w:rPr>
                <w:spacing w:val="-16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детских </w:t>
            </w:r>
            <w:r w:rsidRPr="00A70FDF">
              <w:rPr>
                <w:spacing w:val="-2"/>
                <w:sz w:val="28"/>
                <w:szCs w:val="28"/>
                <w:bdr w:val="none" w:sz="0" w:space="0" w:color="auto" w:frame="1"/>
                <w:lang w:eastAsia="ru-RU"/>
              </w:rPr>
              <w:t>общественных организаций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7588" w:rsidRPr="00A70FDF" w:rsidRDefault="00497588" w:rsidP="00497588">
            <w:pPr>
              <w:widowControl/>
              <w:autoSpaceDE/>
              <w:autoSpaceDN/>
              <w:spacing w:line="233" w:lineRule="atLeast"/>
              <w:rPr>
                <w:sz w:val="20"/>
                <w:szCs w:val="20"/>
                <w:lang w:eastAsia="ru-RU"/>
              </w:rPr>
            </w:pPr>
            <w:r w:rsidRPr="00A70FDF">
              <w:rPr>
                <w:sz w:val="28"/>
                <w:szCs w:val="28"/>
                <w:bdr w:val="none" w:sz="0" w:space="0" w:color="auto" w:frame="1"/>
                <w:lang w:eastAsia="ru-RU"/>
              </w:rPr>
              <w:t>20.05</w:t>
            </w:r>
          </w:p>
        </w:tc>
      </w:tr>
    </w:tbl>
    <w:p w:rsidR="00A70FDF" w:rsidRPr="00A70FDF" w:rsidRDefault="00A70FDF" w:rsidP="00A70FDF">
      <w:pPr>
        <w:widowControl/>
        <w:shd w:val="clear" w:color="auto" w:fill="FFFFFF"/>
        <w:autoSpaceDE/>
        <w:autoSpaceDN/>
        <w:spacing w:line="233" w:lineRule="atLeast"/>
        <w:rPr>
          <w:sz w:val="20"/>
          <w:szCs w:val="20"/>
          <w:lang w:eastAsia="ru-RU"/>
        </w:rPr>
      </w:pPr>
      <w:r w:rsidRPr="00A70FDF">
        <w:rPr>
          <w:sz w:val="24"/>
          <w:szCs w:val="24"/>
          <w:bdr w:val="none" w:sz="0" w:space="0" w:color="auto" w:frame="1"/>
          <w:lang w:eastAsia="ru-RU"/>
        </w:rPr>
        <w:t> </w:t>
      </w:r>
    </w:p>
    <w:p w:rsidR="00A70FDF" w:rsidRDefault="00A70FDF" w:rsidP="00A70FDF">
      <w:pPr>
        <w:spacing w:line="276" w:lineRule="auto"/>
        <w:jc w:val="center"/>
      </w:pPr>
      <w:r w:rsidRPr="00A70FDF">
        <w:rPr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sectPr w:rsidR="00A70FDF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588" w:rsidRDefault="00497588">
      <w:r>
        <w:separator/>
      </w:r>
    </w:p>
  </w:endnote>
  <w:endnote w:type="continuationSeparator" w:id="0">
    <w:p w:rsidR="00497588" w:rsidRDefault="0049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588" w:rsidRDefault="0049758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588" w:rsidRDefault="00497588">
      <w:r>
        <w:separator/>
      </w:r>
    </w:p>
  </w:footnote>
  <w:footnote w:type="continuationSeparator" w:id="0">
    <w:p w:rsidR="00497588" w:rsidRDefault="00497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 w15:restartNumberingAfterBreak="0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 w15:restartNumberingAfterBreak="0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 w15:restartNumberingAfterBreak="0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 w15:restartNumberingAfterBreak="0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 w15:restartNumberingAfterBreak="0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 w15:restartNumberingAfterBreak="0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71FBE"/>
    <w:rsid w:val="00192102"/>
    <w:rsid w:val="001D6304"/>
    <w:rsid w:val="0024172E"/>
    <w:rsid w:val="00250BAD"/>
    <w:rsid w:val="00295522"/>
    <w:rsid w:val="002C0F19"/>
    <w:rsid w:val="00345AB4"/>
    <w:rsid w:val="00376543"/>
    <w:rsid w:val="003779F8"/>
    <w:rsid w:val="00392A70"/>
    <w:rsid w:val="00497588"/>
    <w:rsid w:val="004A3F74"/>
    <w:rsid w:val="00546C34"/>
    <w:rsid w:val="006803DE"/>
    <w:rsid w:val="006B7017"/>
    <w:rsid w:val="006C079E"/>
    <w:rsid w:val="006D5C81"/>
    <w:rsid w:val="006F5CA4"/>
    <w:rsid w:val="00735B2F"/>
    <w:rsid w:val="00742F6E"/>
    <w:rsid w:val="0076569D"/>
    <w:rsid w:val="00771072"/>
    <w:rsid w:val="00772A62"/>
    <w:rsid w:val="007A2636"/>
    <w:rsid w:val="007C6649"/>
    <w:rsid w:val="008951BA"/>
    <w:rsid w:val="008D2D9F"/>
    <w:rsid w:val="00915B85"/>
    <w:rsid w:val="00945265"/>
    <w:rsid w:val="00955434"/>
    <w:rsid w:val="00971E3E"/>
    <w:rsid w:val="00983D52"/>
    <w:rsid w:val="009941F2"/>
    <w:rsid w:val="0099580C"/>
    <w:rsid w:val="009C115A"/>
    <w:rsid w:val="00A70FDF"/>
    <w:rsid w:val="00A81077"/>
    <w:rsid w:val="00BD3295"/>
    <w:rsid w:val="00C34AD3"/>
    <w:rsid w:val="00C75CF9"/>
    <w:rsid w:val="00C86868"/>
    <w:rsid w:val="00C920B0"/>
    <w:rsid w:val="00D7368E"/>
    <w:rsid w:val="00DA5488"/>
    <w:rsid w:val="00DB3173"/>
    <w:rsid w:val="00DF6189"/>
    <w:rsid w:val="00E10796"/>
    <w:rsid w:val="00E76A1E"/>
    <w:rsid w:val="00E97379"/>
    <w:rsid w:val="00F315C3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8E52003-19BB-40C3-BD93-9E4511EC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4%D0%BC%D0%B8%D1%80%D0%B0%D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365B-115D-4F0D-A683-C64BF159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38</Pages>
  <Words>9238</Words>
  <Characters>52661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Директор</cp:lastModifiedBy>
  <cp:revision>16</cp:revision>
  <dcterms:created xsi:type="dcterms:W3CDTF">2023-08-15T20:25:00Z</dcterms:created>
  <dcterms:modified xsi:type="dcterms:W3CDTF">2023-10-30T05:08:00Z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