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53DC" w:rsidRDefault="0050305F" w:rsidP="004016B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F93E301" wp14:editId="0C33FBB6">
            <wp:extent cx="5940425" cy="84016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0305F" w:rsidRDefault="0050305F" w:rsidP="004016B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0305F" w:rsidRDefault="0050305F" w:rsidP="004016B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0305F" w:rsidRDefault="0050305F" w:rsidP="004016B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0305F" w:rsidRPr="004016BE" w:rsidRDefault="0050305F" w:rsidP="004016B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tbl>
      <w:tblPr>
        <w:tblW w:w="1080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40"/>
        <w:gridCol w:w="180"/>
        <w:gridCol w:w="4099"/>
        <w:gridCol w:w="1335"/>
        <w:gridCol w:w="2202"/>
        <w:gridCol w:w="2544"/>
      </w:tblGrid>
      <w:tr w:rsidR="004016BE" w:rsidRPr="004016BE" w:rsidTr="004016BE">
        <w:tc>
          <w:tcPr>
            <w:tcW w:w="62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№</w:t>
            </w:r>
          </w:p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1"/>
                <w:szCs w:val="21"/>
                <w:lang w:eastAsia="ru-RU"/>
              </w:rPr>
              <w:t>п/п</w:t>
            </w:r>
          </w:p>
        </w:tc>
        <w:tc>
          <w:tcPr>
            <w:tcW w:w="40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1"/>
                <w:szCs w:val="21"/>
                <w:lang w:eastAsia="ru-RU"/>
              </w:rPr>
              <w:t>Наименование мероприятия</w:t>
            </w:r>
          </w:p>
        </w:tc>
        <w:tc>
          <w:tcPr>
            <w:tcW w:w="13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1"/>
                <w:szCs w:val="21"/>
                <w:lang w:eastAsia="ru-RU"/>
              </w:rPr>
              <w:t>Дата проведения</w:t>
            </w:r>
          </w:p>
        </w:tc>
        <w:tc>
          <w:tcPr>
            <w:tcW w:w="22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1"/>
                <w:szCs w:val="21"/>
                <w:lang w:eastAsia="ru-RU"/>
              </w:rPr>
              <w:t>Совместно с кем проводится</w:t>
            </w:r>
          </w:p>
        </w:tc>
        <w:tc>
          <w:tcPr>
            <w:tcW w:w="2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1"/>
                <w:szCs w:val="21"/>
                <w:lang w:eastAsia="ru-RU"/>
              </w:rPr>
              <w:t>Примечание</w:t>
            </w:r>
          </w:p>
        </w:tc>
      </w:tr>
      <w:tr w:rsidR="004016BE" w:rsidRPr="004016BE" w:rsidTr="004016BE">
        <w:tc>
          <w:tcPr>
            <w:tcW w:w="10800" w:type="dxa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lang w:eastAsia="ru-RU"/>
              </w:rPr>
              <w:t>Диагностическая и экспертная деятельность</w:t>
            </w:r>
          </w:p>
        </w:tc>
      </w:tr>
      <w:tr w:rsidR="004016BE" w:rsidRPr="004016BE" w:rsidTr="004016BE">
        <w:tc>
          <w:tcPr>
            <w:tcW w:w="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1.</w:t>
            </w:r>
          </w:p>
        </w:tc>
        <w:tc>
          <w:tcPr>
            <w:tcW w:w="427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Анкетирование обучающихся</w:t>
            </w:r>
          </w:p>
        </w:tc>
        <w:tc>
          <w:tcPr>
            <w:tcW w:w="13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В течение года</w:t>
            </w:r>
          </w:p>
        </w:tc>
        <w:tc>
          <w:tcPr>
            <w:tcW w:w="22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Соц. педагог</w:t>
            </w:r>
          </w:p>
        </w:tc>
        <w:tc>
          <w:tcPr>
            <w:tcW w:w="2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</w:tr>
      <w:tr w:rsidR="004016BE" w:rsidRPr="004016BE" w:rsidTr="004016BE">
        <w:tc>
          <w:tcPr>
            <w:tcW w:w="10800" w:type="dxa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lang w:eastAsia="ru-RU"/>
              </w:rPr>
              <w:t>Просветительская и организационно методическая деятельность</w:t>
            </w:r>
          </w:p>
        </w:tc>
      </w:tr>
      <w:tr w:rsidR="004016BE" w:rsidRPr="004016BE" w:rsidTr="004016BE">
        <w:tc>
          <w:tcPr>
            <w:tcW w:w="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427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Проведение среди обучающихся:</w:t>
            </w:r>
          </w:p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- конкурса рисунков на тему «Вредным привычкам - нет!» 5-11 классы;</w:t>
            </w:r>
          </w:p>
        </w:tc>
        <w:tc>
          <w:tcPr>
            <w:tcW w:w="13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Ноябрь</w:t>
            </w:r>
          </w:p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22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Соц. педагог, учитель ИЗО,</w:t>
            </w:r>
          </w:p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2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</w:tr>
      <w:tr w:rsidR="004016BE" w:rsidRPr="004016BE" w:rsidTr="004016BE">
        <w:tc>
          <w:tcPr>
            <w:tcW w:w="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427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Профессиональная ориентация учащихся</w:t>
            </w:r>
          </w:p>
        </w:tc>
        <w:tc>
          <w:tcPr>
            <w:tcW w:w="13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В течение года</w:t>
            </w:r>
          </w:p>
        </w:tc>
        <w:tc>
          <w:tcPr>
            <w:tcW w:w="22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Соц. педагог</w:t>
            </w:r>
          </w:p>
        </w:tc>
        <w:tc>
          <w:tcPr>
            <w:tcW w:w="2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</w:tr>
      <w:tr w:rsidR="004016BE" w:rsidRPr="004016BE" w:rsidTr="004016BE">
        <w:tc>
          <w:tcPr>
            <w:tcW w:w="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427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Просмотр видеофильмов</w:t>
            </w:r>
          </w:p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 xml:space="preserve">по профилактике </w:t>
            </w:r>
            <w:proofErr w:type="spellStart"/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табакокурения</w:t>
            </w:r>
            <w:proofErr w:type="spellEnd"/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, употребления алкоголя</w:t>
            </w:r>
          </w:p>
        </w:tc>
        <w:tc>
          <w:tcPr>
            <w:tcW w:w="13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Ноябрь</w:t>
            </w:r>
          </w:p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Март</w:t>
            </w:r>
          </w:p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22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Соц. педагог</w:t>
            </w:r>
          </w:p>
        </w:tc>
        <w:tc>
          <w:tcPr>
            <w:tcW w:w="2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</w:tr>
      <w:tr w:rsidR="004016BE" w:rsidRPr="004016BE" w:rsidTr="004016BE">
        <w:tc>
          <w:tcPr>
            <w:tcW w:w="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427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Составление социальных паспортов классов и школы.</w:t>
            </w:r>
          </w:p>
        </w:tc>
        <w:tc>
          <w:tcPr>
            <w:tcW w:w="13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Сентябрь</w:t>
            </w:r>
          </w:p>
        </w:tc>
        <w:tc>
          <w:tcPr>
            <w:tcW w:w="22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соц. педагог,</w:t>
            </w:r>
          </w:p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proofErr w:type="spellStart"/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кл</w:t>
            </w:r>
            <w:proofErr w:type="spellEnd"/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. руководители</w:t>
            </w:r>
          </w:p>
        </w:tc>
        <w:tc>
          <w:tcPr>
            <w:tcW w:w="2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</w:tr>
      <w:tr w:rsidR="004016BE" w:rsidRPr="004016BE" w:rsidTr="004016BE">
        <w:tc>
          <w:tcPr>
            <w:tcW w:w="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427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Составление списков по установленному образцу.</w:t>
            </w:r>
          </w:p>
        </w:tc>
        <w:tc>
          <w:tcPr>
            <w:tcW w:w="13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Сентябрь</w:t>
            </w:r>
          </w:p>
        </w:tc>
        <w:tc>
          <w:tcPr>
            <w:tcW w:w="22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Соц. педагог,</w:t>
            </w:r>
          </w:p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2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</w:tr>
      <w:tr w:rsidR="004016BE" w:rsidRPr="004016BE" w:rsidTr="004016BE">
        <w:tc>
          <w:tcPr>
            <w:tcW w:w="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427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Профилактические беседы с инспектором К</w:t>
            </w:r>
            <w:r w:rsid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П</w:t>
            </w: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ДН</w:t>
            </w:r>
          </w:p>
        </w:tc>
        <w:tc>
          <w:tcPr>
            <w:tcW w:w="13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В течение года</w:t>
            </w:r>
          </w:p>
        </w:tc>
        <w:tc>
          <w:tcPr>
            <w:tcW w:w="22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Инспектор КДН</w:t>
            </w:r>
          </w:p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2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</w:tr>
      <w:tr w:rsidR="004016BE" w:rsidRPr="004016BE" w:rsidTr="004016BE">
        <w:tc>
          <w:tcPr>
            <w:tcW w:w="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427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Сбор информации о детях и семьях, состоящих на различных видах учета.</w:t>
            </w:r>
          </w:p>
        </w:tc>
        <w:tc>
          <w:tcPr>
            <w:tcW w:w="13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Сентябрь</w:t>
            </w:r>
          </w:p>
        </w:tc>
        <w:tc>
          <w:tcPr>
            <w:tcW w:w="22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Соц. педагог,</w:t>
            </w:r>
          </w:p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proofErr w:type="spellStart"/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кл</w:t>
            </w:r>
            <w:proofErr w:type="spellEnd"/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. руководители.</w:t>
            </w:r>
          </w:p>
        </w:tc>
        <w:tc>
          <w:tcPr>
            <w:tcW w:w="2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</w:tr>
      <w:tr w:rsidR="004016BE" w:rsidRPr="004016BE" w:rsidTr="004016BE">
        <w:tc>
          <w:tcPr>
            <w:tcW w:w="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427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Сверка списков учащихся и неблагополу</w:t>
            </w:r>
            <w:r w:rsid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чных семей, состоящих на ВШУ и П</w:t>
            </w: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ДН.</w:t>
            </w:r>
          </w:p>
        </w:tc>
        <w:tc>
          <w:tcPr>
            <w:tcW w:w="13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Сентябрь, январь</w:t>
            </w:r>
          </w:p>
        </w:tc>
        <w:tc>
          <w:tcPr>
            <w:tcW w:w="22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Соц. педагог</w:t>
            </w:r>
          </w:p>
        </w:tc>
        <w:tc>
          <w:tcPr>
            <w:tcW w:w="2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</w:tr>
      <w:tr w:rsidR="004016BE" w:rsidRPr="004016BE" w:rsidTr="004016BE">
        <w:tc>
          <w:tcPr>
            <w:tcW w:w="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427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Беседа с учащимися по предотвращению суицидального поведения «Жить – чтобы творить» 5-11классы</w:t>
            </w:r>
          </w:p>
        </w:tc>
        <w:tc>
          <w:tcPr>
            <w:tcW w:w="13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Январь</w:t>
            </w:r>
          </w:p>
        </w:tc>
        <w:tc>
          <w:tcPr>
            <w:tcW w:w="22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Соц. педагог</w:t>
            </w:r>
          </w:p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Кл. руководители</w:t>
            </w:r>
          </w:p>
        </w:tc>
        <w:tc>
          <w:tcPr>
            <w:tcW w:w="2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</w:tr>
      <w:tr w:rsidR="004016BE" w:rsidRPr="004016BE" w:rsidTr="004016BE">
        <w:tc>
          <w:tcPr>
            <w:tcW w:w="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427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Выступления на общешкольных родительских собраниях.</w:t>
            </w:r>
          </w:p>
        </w:tc>
        <w:tc>
          <w:tcPr>
            <w:tcW w:w="13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По запросу</w:t>
            </w:r>
          </w:p>
        </w:tc>
        <w:tc>
          <w:tcPr>
            <w:tcW w:w="22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Соц. педагог</w:t>
            </w:r>
          </w:p>
        </w:tc>
        <w:tc>
          <w:tcPr>
            <w:tcW w:w="2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</w:tr>
      <w:tr w:rsidR="004016BE" w:rsidRPr="004016BE" w:rsidTr="004016BE">
        <w:tc>
          <w:tcPr>
            <w:tcW w:w="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427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Ведение текущей документации.</w:t>
            </w:r>
          </w:p>
        </w:tc>
        <w:tc>
          <w:tcPr>
            <w:tcW w:w="13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 xml:space="preserve">В течение </w:t>
            </w: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lastRenderedPageBreak/>
              <w:t>года</w:t>
            </w:r>
          </w:p>
        </w:tc>
        <w:tc>
          <w:tcPr>
            <w:tcW w:w="22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lastRenderedPageBreak/>
              <w:t>Соц. педагог</w:t>
            </w:r>
          </w:p>
        </w:tc>
        <w:tc>
          <w:tcPr>
            <w:tcW w:w="2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</w:tr>
      <w:tr w:rsidR="004016BE" w:rsidRPr="004016BE" w:rsidTr="004016BE">
        <w:tc>
          <w:tcPr>
            <w:tcW w:w="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lastRenderedPageBreak/>
              <w:t>21</w:t>
            </w:r>
          </w:p>
        </w:tc>
        <w:tc>
          <w:tcPr>
            <w:tcW w:w="427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Самообразование. Организация сбора и изучения материала.</w:t>
            </w:r>
          </w:p>
        </w:tc>
        <w:tc>
          <w:tcPr>
            <w:tcW w:w="13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В течение года</w:t>
            </w:r>
          </w:p>
        </w:tc>
        <w:tc>
          <w:tcPr>
            <w:tcW w:w="22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Соц. педагог</w:t>
            </w:r>
          </w:p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2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</w:tr>
      <w:tr w:rsidR="004016BE" w:rsidRPr="004016BE" w:rsidTr="004016BE">
        <w:tc>
          <w:tcPr>
            <w:tcW w:w="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4016BE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22</w:t>
            </w:r>
          </w:p>
        </w:tc>
        <w:tc>
          <w:tcPr>
            <w:tcW w:w="427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Оформление рабочего кабинета, пополнение его методической литературой, пособиями в помощь классным руководителям, родителям и т.д.</w:t>
            </w:r>
          </w:p>
        </w:tc>
        <w:tc>
          <w:tcPr>
            <w:tcW w:w="13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В течение года</w:t>
            </w:r>
          </w:p>
        </w:tc>
        <w:tc>
          <w:tcPr>
            <w:tcW w:w="22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Соц. педагог</w:t>
            </w:r>
          </w:p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2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</w:tr>
      <w:tr w:rsidR="004016BE" w:rsidRPr="004016BE" w:rsidTr="004016BE">
        <w:tc>
          <w:tcPr>
            <w:tcW w:w="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4016BE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23</w:t>
            </w:r>
          </w:p>
        </w:tc>
        <w:tc>
          <w:tcPr>
            <w:tcW w:w="427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Оформление памяток, брошюр для родителей, учащихся и педагогов.</w:t>
            </w:r>
          </w:p>
        </w:tc>
        <w:tc>
          <w:tcPr>
            <w:tcW w:w="13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В течение года</w:t>
            </w:r>
          </w:p>
        </w:tc>
        <w:tc>
          <w:tcPr>
            <w:tcW w:w="22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Соц. педагог</w:t>
            </w:r>
          </w:p>
        </w:tc>
        <w:tc>
          <w:tcPr>
            <w:tcW w:w="2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</w:tr>
      <w:tr w:rsidR="004016BE" w:rsidRPr="004016BE" w:rsidTr="004016BE">
        <w:tc>
          <w:tcPr>
            <w:tcW w:w="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4016BE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24</w:t>
            </w:r>
          </w:p>
        </w:tc>
        <w:tc>
          <w:tcPr>
            <w:tcW w:w="427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Подготовка аналитического отчета.</w:t>
            </w:r>
          </w:p>
        </w:tc>
        <w:tc>
          <w:tcPr>
            <w:tcW w:w="13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Май</w:t>
            </w:r>
          </w:p>
        </w:tc>
        <w:tc>
          <w:tcPr>
            <w:tcW w:w="22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Соц. педагог</w:t>
            </w:r>
          </w:p>
        </w:tc>
        <w:tc>
          <w:tcPr>
            <w:tcW w:w="2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</w:tr>
      <w:tr w:rsidR="004016BE" w:rsidRPr="004016BE" w:rsidTr="004016BE">
        <w:tc>
          <w:tcPr>
            <w:tcW w:w="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4016BE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25</w:t>
            </w:r>
          </w:p>
        </w:tc>
        <w:tc>
          <w:tcPr>
            <w:tcW w:w="427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Планирование на будущий учебный год.</w:t>
            </w:r>
          </w:p>
        </w:tc>
        <w:tc>
          <w:tcPr>
            <w:tcW w:w="13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Май</w:t>
            </w:r>
          </w:p>
        </w:tc>
        <w:tc>
          <w:tcPr>
            <w:tcW w:w="22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Соц. педагог</w:t>
            </w:r>
          </w:p>
        </w:tc>
        <w:tc>
          <w:tcPr>
            <w:tcW w:w="2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</w:tr>
      <w:tr w:rsidR="004016BE" w:rsidRPr="004016BE" w:rsidTr="004016BE">
        <w:tc>
          <w:tcPr>
            <w:tcW w:w="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4016BE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26</w:t>
            </w:r>
          </w:p>
        </w:tc>
        <w:tc>
          <w:tcPr>
            <w:tcW w:w="427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Оказание помощи в проведении родительских собраний</w:t>
            </w:r>
          </w:p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13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В течение года</w:t>
            </w:r>
          </w:p>
        </w:tc>
        <w:tc>
          <w:tcPr>
            <w:tcW w:w="22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Соц. педагог</w:t>
            </w:r>
          </w:p>
        </w:tc>
        <w:tc>
          <w:tcPr>
            <w:tcW w:w="2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</w:tr>
      <w:tr w:rsidR="004016BE" w:rsidRPr="004016BE" w:rsidTr="004016BE">
        <w:tc>
          <w:tcPr>
            <w:tcW w:w="10800" w:type="dxa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lang w:eastAsia="ru-RU"/>
              </w:rPr>
              <w:t>Профилактическая деятельность</w:t>
            </w:r>
          </w:p>
        </w:tc>
      </w:tr>
      <w:tr w:rsidR="004016BE" w:rsidRPr="004016BE" w:rsidTr="004016BE">
        <w:tc>
          <w:tcPr>
            <w:tcW w:w="44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427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Проведение внеклассных мероприятий по пропаганде ЗОЖ</w:t>
            </w:r>
          </w:p>
        </w:tc>
        <w:tc>
          <w:tcPr>
            <w:tcW w:w="13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В течение года</w:t>
            </w:r>
          </w:p>
        </w:tc>
        <w:tc>
          <w:tcPr>
            <w:tcW w:w="2202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Соц. педагог.</w:t>
            </w:r>
          </w:p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2544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</w:tr>
      <w:tr w:rsidR="004016BE" w:rsidRPr="004016BE" w:rsidTr="004016BE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9C53DC" w:rsidRPr="004016BE" w:rsidRDefault="009C53DC" w:rsidP="00401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427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 xml:space="preserve">5-9 </w:t>
            </w:r>
            <w:proofErr w:type="spellStart"/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кл</w:t>
            </w:r>
            <w:proofErr w:type="spellEnd"/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 xml:space="preserve">. «Наркотики убивают </w:t>
            </w:r>
            <w:proofErr w:type="gramStart"/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жизнь»(</w:t>
            </w:r>
            <w:proofErr w:type="gramEnd"/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к Междунаро</w:t>
            </w:r>
            <w:r w:rsid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дному дню</w:t>
            </w:r>
            <w:r w:rsid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br/>
              <w:t>борьбы с наркоманией)</w:t>
            </w:r>
          </w:p>
        </w:tc>
        <w:tc>
          <w:tcPr>
            <w:tcW w:w="13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Ноябрь</w:t>
            </w:r>
          </w:p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9C53DC" w:rsidRPr="004016BE" w:rsidRDefault="009C53DC" w:rsidP="00401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9C53DC" w:rsidRPr="004016BE" w:rsidRDefault="009C53DC" w:rsidP="00401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</w:tr>
      <w:tr w:rsidR="004016BE" w:rsidRPr="004016BE" w:rsidTr="004016BE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9C53DC" w:rsidRPr="004016BE" w:rsidRDefault="009C53DC" w:rsidP="00401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427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 xml:space="preserve">5 </w:t>
            </w:r>
            <w:proofErr w:type="spellStart"/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кл</w:t>
            </w:r>
            <w:proofErr w:type="spellEnd"/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 xml:space="preserve"> «Невидимые враги человека».</w:t>
            </w:r>
          </w:p>
        </w:tc>
        <w:tc>
          <w:tcPr>
            <w:tcW w:w="13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Декабрь</w:t>
            </w: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9C53DC" w:rsidRPr="004016BE" w:rsidRDefault="009C53DC" w:rsidP="00401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9C53DC" w:rsidRPr="004016BE" w:rsidRDefault="009C53DC" w:rsidP="00401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</w:tr>
      <w:tr w:rsidR="004016BE" w:rsidRPr="004016BE" w:rsidTr="004016BE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9C53DC" w:rsidRPr="004016BE" w:rsidRDefault="009C53DC" w:rsidP="00401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427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 xml:space="preserve">7-8 </w:t>
            </w:r>
            <w:proofErr w:type="spellStart"/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кл</w:t>
            </w:r>
            <w:proofErr w:type="spellEnd"/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. «Вредные привычки- главные враги человека»</w:t>
            </w:r>
          </w:p>
        </w:tc>
        <w:tc>
          <w:tcPr>
            <w:tcW w:w="13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Февраль</w:t>
            </w:r>
          </w:p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9C53DC" w:rsidRPr="004016BE" w:rsidRDefault="009C53DC" w:rsidP="00401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9C53DC" w:rsidRPr="004016BE" w:rsidRDefault="009C53DC" w:rsidP="00401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</w:tr>
      <w:tr w:rsidR="004016BE" w:rsidRPr="004016BE" w:rsidTr="004016BE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9C53DC" w:rsidRPr="004016BE" w:rsidRDefault="009C53DC" w:rsidP="00401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427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 xml:space="preserve">8-11 </w:t>
            </w:r>
            <w:proofErr w:type="spellStart"/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кл</w:t>
            </w:r>
            <w:proofErr w:type="spellEnd"/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. «Курить или не курить» (к Всемирному дню без табака)</w:t>
            </w:r>
          </w:p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 xml:space="preserve">8-11 </w:t>
            </w:r>
            <w:proofErr w:type="spellStart"/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кл</w:t>
            </w:r>
            <w:proofErr w:type="spellEnd"/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. «Наркомания, курение, алкоголь-путь в бездну»</w:t>
            </w:r>
          </w:p>
        </w:tc>
        <w:tc>
          <w:tcPr>
            <w:tcW w:w="13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Май</w:t>
            </w:r>
          </w:p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9C53DC" w:rsidRPr="004016BE" w:rsidRDefault="009C53DC" w:rsidP="00401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9C53DC" w:rsidRPr="004016BE" w:rsidRDefault="009C53DC" w:rsidP="00401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</w:tr>
      <w:tr w:rsidR="004016BE" w:rsidRPr="004016BE" w:rsidTr="004016BE">
        <w:tc>
          <w:tcPr>
            <w:tcW w:w="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427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Вовлечение обучающихся в кружки и секции.</w:t>
            </w:r>
          </w:p>
        </w:tc>
        <w:tc>
          <w:tcPr>
            <w:tcW w:w="13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В течение года</w:t>
            </w:r>
          </w:p>
        </w:tc>
        <w:tc>
          <w:tcPr>
            <w:tcW w:w="22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Соц. педагог</w:t>
            </w:r>
          </w:p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2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</w:tr>
      <w:tr w:rsidR="004016BE" w:rsidRPr="004016BE" w:rsidTr="004016BE">
        <w:tc>
          <w:tcPr>
            <w:tcW w:w="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427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Посещение социально неблагополучных семей, составление актов обследования жилищно-бытовых условий учащихся.</w:t>
            </w:r>
          </w:p>
        </w:tc>
        <w:tc>
          <w:tcPr>
            <w:tcW w:w="13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В течение года</w:t>
            </w:r>
          </w:p>
        </w:tc>
        <w:tc>
          <w:tcPr>
            <w:tcW w:w="22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Соц. педагог</w:t>
            </w:r>
          </w:p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2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</w:tr>
      <w:tr w:rsidR="004016BE" w:rsidRPr="004016BE" w:rsidTr="004016BE">
        <w:tc>
          <w:tcPr>
            <w:tcW w:w="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lastRenderedPageBreak/>
              <w:t>11</w:t>
            </w:r>
          </w:p>
        </w:tc>
        <w:tc>
          <w:tcPr>
            <w:tcW w:w="427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Беседы с обучающимися «группы» риска.</w:t>
            </w:r>
          </w:p>
        </w:tc>
        <w:tc>
          <w:tcPr>
            <w:tcW w:w="13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В течение года</w:t>
            </w:r>
          </w:p>
        </w:tc>
        <w:tc>
          <w:tcPr>
            <w:tcW w:w="22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Соц. педагог</w:t>
            </w:r>
          </w:p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Инспектор ОДН</w:t>
            </w:r>
          </w:p>
        </w:tc>
        <w:tc>
          <w:tcPr>
            <w:tcW w:w="2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</w:tr>
      <w:tr w:rsidR="004016BE" w:rsidRPr="004016BE" w:rsidTr="004016BE">
        <w:tc>
          <w:tcPr>
            <w:tcW w:w="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427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Защита прав и интересов обучающихся, оказавшихся в трудной жизненной ситуации в различных инстанциях (педсоветы, Советы профилактики, КДН.).</w:t>
            </w:r>
          </w:p>
        </w:tc>
        <w:tc>
          <w:tcPr>
            <w:tcW w:w="13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В течение года</w:t>
            </w:r>
          </w:p>
        </w:tc>
        <w:tc>
          <w:tcPr>
            <w:tcW w:w="22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Соц. педагог</w:t>
            </w:r>
          </w:p>
        </w:tc>
        <w:tc>
          <w:tcPr>
            <w:tcW w:w="2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</w:tr>
      <w:tr w:rsidR="004016BE" w:rsidRPr="004016BE" w:rsidTr="004016BE">
        <w:tc>
          <w:tcPr>
            <w:tcW w:w="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427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Защита и индивидуальная работа с обучающимися, подвергшимися насилию и агрессии.</w:t>
            </w:r>
          </w:p>
        </w:tc>
        <w:tc>
          <w:tcPr>
            <w:tcW w:w="13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В течение года</w:t>
            </w:r>
          </w:p>
        </w:tc>
        <w:tc>
          <w:tcPr>
            <w:tcW w:w="22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Соц. педагог</w:t>
            </w:r>
          </w:p>
        </w:tc>
        <w:tc>
          <w:tcPr>
            <w:tcW w:w="2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</w:tr>
      <w:tr w:rsidR="004016BE" w:rsidRPr="004016BE" w:rsidTr="004016BE">
        <w:tc>
          <w:tcPr>
            <w:tcW w:w="10800" w:type="dxa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lang w:eastAsia="ru-RU"/>
              </w:rPr>
              <w:t xml:space="preserve">Консультативная и </w:t>
            </w:r>
            <w:proofErr w:type="spellStart"/>
            <w:r w:rsidRPr="004016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lang w:eastAsia="ru-RU"/>
              </w:rPr>
              <w:t>коррекционно</w:t>
            </w:r>
            <w:proofErr w:type="spellEnd"/>
            <w:r w:rsidRPr="004016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lang w:eastAsia="ru-RU"/>
              </w:rPr>
              <w:t xml:space="preserve"> - развивающая деятельность</w:t>
            </w:r>
          </w:p>
        </w:tc>
      </w:tr>
      <w:tr w:rsidR="004016BE" w:rsidRPr="004016BE" w:rsidTr="004016BE">
        <w:tc>
          <w:tcPr>
            <w:tcW w:w="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427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Проведение консультаций для учащихся и родителей на темы:</w:t>
            </w:r>
          </w:p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- ответственности за воспитание своих несовершеннолетних детей.</w:t>
            </w:r>
          </w:p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- трудностей в воспитании детей;</w:t>
            </w:r>
          </w:p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- организация досуга детей;</w:t>
            </w:r>
          </w:p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- формирование ЗОЖ.</w:t>
            </w:r>
          </w:p>
        </w:tc>
        <w:tc>
          <w:tcPr>
            <w:tcW w:w="13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В течение года</w:t>
            </w:r>
          </w:p>
        </w:tc>
        <w:tc>
          <w:tcPr>
            <w:tcW w:w="22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Соц. педагог</w:t>
            </w:r>
          </w:p>
        </w:tc>
        <w:tc>
          <w:tcPr>
            <w:tcW w:w="2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</w:tr>
      <w:tr w:rsidR="004016BE" w:rsidRPr="004016BE" w:rsidTr="004016BE">
        <w:tc>
          <w:tcPr>
            <w:tcW w:w="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427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Консультирование обучающихся:</w:t>
            </w:r>
          </w:p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- по вопросам права;</w:t>
            </w:r>
          </w:p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- вопросы профориентации;</w:t>
            </w:r>
          </w:p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- организация досуга;</w:t>
            </w:r>
          </w:p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- по проблемам в учебе.</w:t>
            </w:r>
          </w:p>
        </w:tc>
        <w:tc>
          <w:tcPr>
            <w:tcW w:w="13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В течение года</w:t>
            </w:r>
          </w:p>
        </w:tc>
        <w:tc>
          <w:tcPr>
            <w:tcW w:w="22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Соц. педагог</w:t>
            </w:r>
          </w:p>
        </w:tc>
        <w:tc>
          <w:tcPr>
            <w:tcW w:w="2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</w:tr>
      <w:tr w:rsidR="004016BE" w:rsidRPr="004016BE" w:rsidTr="004016BE">
        <w:tc>
          <w:tcPr>
            <w:tcW w:w="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427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Оказание помощи в решении конфликтов.</w:t>
            </w:r>
          </w:p>
        </w:tc>
        <w:tc>
          <w:tcPr>
            <w:tcW w:w="13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В течение года</w:t>
            </w:r>
          </w:p>
        </w:tc>
        <w:tc>
          <w:tcPr>
            <w:tcW w:w="22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Соц. педагог</w:t>
            </w:r>
          </w:p>
        </w:tc>
        <w:tc>
          <w:tcPr>
            <w:tcW w:w="2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</w:tr>
      <w:tr w:rsidR="004016BE" w:rsidRPr="004016BE" w:rsidTr="004016BE">
        <w:tc>
          <w:tcPr>
            <w:tcW w:w="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427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Индивидуальное консультирование и оказание помощи в работе с трудными детьми,</w:t>
            </w:r>
          </w:p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proofErr w:type="spellStart"/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кл</w:t>
            </w:r>
            <w:proofErr w:type="spellEnd"/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. руководителей, учителей</w:t>
            </w:r>
          </w:p>
        </w:tc>
        <w:tc>
          <w:tcPr>
            <w:tcW w:w="13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В течение года</w:t>
            </w:r>
          </w:p>
        </w:tc>
        <w:tc>
          <w:tcPr>
            <w:tcW w:w="22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Соц. педагог</w:t>
            </w:r>
          </w:p>
        </w:tc>
        <w:tc>
          <w:tcPr>
            <w:tcW w:w="2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</w:tr>
      <w:tr w:rsidR="004016BE" w:rsidRPr="004016BE" w:rsidTr="004016BE">
        <w:tc>
          <w:tcPr>
            <w:tcW w:w="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427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Групповые и индивидуальные занятия с учащимися</w:t>
            </w:r>
          </w:p>
        </w:tc>
        <w:tc>
          <w:tcPr>
            <w:tcW w:w="13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В течение года</w:t>
            </w:r>
          </w:p>
        </w:tc>
        <w:tc>
          <w:tcPr>
            <w:tcW w:w="22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proofErr w:type="spellStart"/>
            <w:r w:rsidRPr="004016B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Соц.педагог</w:t>
            </w:r>
            <w:proofErr w:type="spellEnd"/>
          </w:p>
        </w:tc>
        <w:tc>
          <w:tcPr>
            <w:tcW w:w="2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3DC" w:rsidRPr="004016BE" w:rsidRDefault="009C53DC" w:rsidP="004016BE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</w:tr>
    </w:tbl>
    <w:p w:rsidR="009C53DC" w:rsidRPr="004016BE" w:rsidRDefault="009C53DC" w:rsidP="004016BE">
      <w:pPr>
        <w:shd w:val="clear" w:color="auto" w:fill="FFFFFF"/>
        <w:spacing w:after="150" w:line="30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</w:p>
    <w:p w:rsidR="009C53DC" w:rsidRPr="004016BE" w:rsidRDefault="009C53DC" w:rsidP="004016B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  <w:r w:rsidRPr="004016BE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Социальный педагог:</w:t>
      </w:r>
      <w:r w:rsidR="004016BE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 xml:space="preserve"> </w:t>
      </w:r>
      <w:proofErr w:type="spellStart"/>
      <w:r w:rsidR="004016BE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Черничкина</w:t>
      </w:r>
      <w:proofErr w:type="spellEnd"/>
      <w:r w:rsidR="004016BE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 xml:space="preserve"> М.А.</w:t>
      </w:r>
    </w:p>
    <w:p w:rsidR="009C53DC" w:rsidRDefault="009C53DC" w:rsidP="009C53DC"/>
    <w:p w:rsidR="00E16C3E" w:rsidRDefault="00E16C3E"/>
    <w:sectPr w:rsidR="00E16C3E" w:rsidSect="00516868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7D5AD0"/>
    <w:multiLevelType w:val="multilevel"/>
    <w:tmpl w:val="42BE0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BAA6668"/>
    <w:multiLevelType w:val="multilevel"/>
    <w:tmpl w:val="056C52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638"/>
    <w:rsid w:val="001941A8"/>
    <w:rsid w:val="00267BCB"/>
    <w:rsid w:val="0029223B"/>
    <w:rsid w:val="002D5EC1"/>
    <w:rsid w:val="0039099F"/>
    <w:rsid w:val="004016BE"/>
    <w:rsid w:val="00426111"/>
    <w:rsid w:val="004B6BDF"/>
    <w:rsid w:val="0050305F"/>
    <w:rsid w:val="00516528"/>
    <w:rsid w:val="00516868"/>
    <w:rsid w:val="005C2362"/>
    <w:rsid w:val="0065702C"/>
    <w:rsid w:val="006A49AC"/>
    <w:rsid w:val="006E36F3"/>
    <w:rsid w:val="008326BD"/>
    <w:rsid w:val="00897505"/>
    <w:rsid w:val="009C53DC"/>
    <w:rsid w:val="009E34C5"/>
    <w:rsid w:val="00A22DF6"/>
    <w:rsid w:val="00A43E8B"/>
    <w:rsid w:val="00B6344E"/>
    <w:rsid w:val="00C55D30"/>
    <w:rsid w:val="00D92BF4"/>
    <w:rsid w:val="00E035C6"/>
    <w:rsid w:val="00E16C3E"/>
    <w:rsid w:val="00F56638"/>
    <w:rsid w:val="00FF4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8553C2-5F12-419F-AE90-4CB53ADD9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53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C53DC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4016BE"/>
    <w:pPr>
      <w:suppressAutoHyphens/>
      <w:ind w:left="720"/>
    </w:pPr>
    <w:rPr>
      <w:rFonts w:ascii="Calibri" w:eastAsia="Times New Roman" w:hAnsi="Calibri" w:cs="Calibri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550</Words>
  <Characters>3140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ЗАВУЧ</cp:lastModifiedBy>
  <cp:revision>6</cp:revision>
  <dcterms:created xsi:type="dcterms:W3CDTF">2017-04-15T08:12:00Z</dcterms:created>
  <dcterms:modified xsi:type="dcterms:W3CDTF">2023-10-24T01:13:00Z</dcterms:modified>
</cp:coreProperties>
</file>