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A3A191" w14:textId="285FC7BE" w:rsidR="00FA5E99" w:rsidRPr="001551D4" w:rsidRDefault="00B4719D" w:rsidP="00FA5E99">
      <w:pPr>
        <w:jc w:val="center"/>
        <w:rPr>
          <w:rFonts w:eastAsiaTheme="minorEastAsia"/>
          <w:lang w:eastAsia="zh-CN"/>
        </w:rPr>
      </w:pPr>
      <w:r>
        <w:rPr>
          <w:rFonts w:eastAsiaTheme="minorEastAsia"/>
          <w:noProof/>
        </w:rPr>
        <w:drawing>
          <wp:inline distT="0" distB="0" distL="0" distR="0" wp14:anchorId="7D7E917F" wp14:editId="38620122">
            <wp:extent cx="6297283" cy="935103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ЮНЫЙ-ЭКОЛЛГ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9356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D250EB" w14:textId="77777777" w:rsidR="00B4719D" w:rsidRDefault="00B4719D" w:rsidP="00FA5E99">
      <w:pPr>
        <w:jc w:val="center"/>
        <w:rPr>
          <w:b/>
          <w:bCs/>
        </w:rPr>
      </w:pPr>
    </w:p>
    <w:p w14:paraId="7E7A4164" w14:textId="77FF6E66" w:rsidR="00FA5E99" w:rsidRDefault="00FA5E99" w:rsidP="00FA5E99">
      <w:pPr>
        <w:jc w:val="center"/>
        <w:rPr>
          <w:b/>
          <w:bCs/>
        </w:rPr>
      </w:pPr>
      <w:bookmarkStart w:id="0" w:name="_GoBack"/>
      <w:bookmarkEnd w:id="0"/>
      <w:r w:rsidRPr="00FA5E99">
        <w:rPr>
          <w:b/>
          <w:bCs/>
        </w:rPr>
        <w:lastRenderedPageBreak/>
        <w:t>ПОЯСНИТЕЛЬНАЯ ЗАПИСКА</w:t>
      </w:r>
    </w:p>
    <w:p w14:paraId="1D3B2F3A" w14:textId="77777777" w:rsidR="00FA5E99" w:rsidRPr="00FA5E99" w:rsidRDefault="00FA5E99" w:rsidP="00FA5E99">
      <w:pPr>
        <w:jc w:val="center"/>
        <w:rPr>
          <w:b/>
          <w:bCs/>
        </w:rPr>
      </w:pPr>
    </w:p>
    <w:p w14:paraId="51E1568C" w14:textId="34C4ABCC" w:rsidR="00FA5E99" w:rsidRPr="003E1037" w:rsidRDefault="00FA5E99" w:rsidP="00C756FE">
      <w:pPr>
        <w:pStyle w:val="aa"/>
        <w:tabs>
          <w:tab w:val="left" w:pos="284"/>
        </w:tabs>
        <w:spacing w:line="276" w:lineRule="auto"/>
        <w:jc w:val="both"/>
        <w:rPr>
          <w:b/>
          <w:bCs/>
          <w:color w:val="000007"/>
        </w:rPr>
      </w:pPr>
      <w:r w:rsidRPr="003E1037">
        <w:rPr>
          <w:b/>
          <w:bCs/>
          <w:color w:val="000007"/>
        </w:rPr>
        <w:t>Нормативно-правовая база внеурочной̆ деятельности:</w:t>
      </w:r>
    </w:p>
    <w:p w14:paraId="4CC21C5D" w14:textId="77777777" w:rsidR="00FA5E99" w:rsidRPr="003E1037" w:rsidRDefault="00FA5E99" w:rsidP="00C756FE">
      <w:pPr>
        <w:tabs>
          <w:tab w:val="left" w:pos="142"/>
        </w:tabs>
        <w:spacing w:line="276" w:lineRule="auto"/>
      </w:pPr>
      <w:r w:rsidRPr="003E1037">
        <w:sym w:font="Symbol" w:char="F02D"/>
      </w:r>
      <w:r w:rsidRPr="003E1037">
        <w:rPr>
          <w:color w:val="000007"/>
        </w:rPr>
        <w:t xml:space="preserve">  Федеральный̆ Закон № 273-ФЗ от 29.12.2012 «Об образовании в Российской̆ Федерации»; </w:t>
      </w:r>
    </w:p>
    <w:p w14:paraId="4DC6FE04" w14:textId="77777777" w:rsidR="00FA5E99" w:rsidRPr="003E1037" w:rsidRDefault="00FA5E99" w:rsidP="00C756FE">
      <w:pPr>
        <w:pStyle w:val="af"/>
        <w:tabs>
          <w:tab w:val="left" w:pos="142"/>
        </w:tabs>
        <w:spacing w:before="0" w:beforeAutospacing="0" w:after="0" w:afterAutospacing="0" w:line="276" w:lineRule="auto"/>
        <w:jc w:val="both"/>
        <w:rPr>
          <w:color w:val="000007"/>
        </w:rPr>
      </w:pPr>
      <w:r w:rsidRPr="003E1037">
        <w:rPr>
          <w:color w:val="000007"/>
        </w:rPr>
        <w:sym w:font="Symbol" w:char="F02D"/>
      </w:r>
      <w:r w:rsidRPr="003E1037">
        <w:rPr>
          <w:color w:val="000007"/>
        </w:rPr>
        <w:t xml:space="preserve">  Приказ Министерства просвещения Российской Федерации от 18.07.2022 № 568 "О внесении изменений в федеральный государственный образовательный стандарт основного общего образования, утвержденный приказом Министерствапросвещения Российской Федерации от 31 мая 2021 г. № 287";</w:t>
      </w:r>
    </w:p>
    <w:p w14:paraId="660BBE4F" w14:textId="77777777" w:rsidR="00FA5E99" w:rsidRPr="003E1037" w:rsidRDefault="00FA5E99" w:rsidP="00C756FE">
      <w:pPr>
        <w:pStyle w:val="af"/>
        <w:tabs>
          <w:tab w:val="left" w:pos="0"/>
        </w:tabs>
        <w:adjustRightInd w:val="0"/>
        <w:spacing w:before="0" w:beforeAutospacing="0" w:after="0" w:afterAutospacing="0" w:line="276" w:lineRule="auto"/>
        <w:jc w:val="both"/>
      </w:pPr>
      <w:r w:rsidRPr="003E1037">
        <w:t>- Постановление Главного государственного врача РФ от 28.09.2020 г №28 Об утверждении СанПиН 2.4.3648-20 "Санитарно-эпидемиологические требования к условиям и</w:t>
      </w:r>
      <w:r w:rsidRPr="003E1037">
        <w:rPr>
          <w:color w:val="000007"/>
        </w:rPr>
        <w:t xml:space="preserve"> </w:t>
      </w:r>
      <w:r w:rsidRPr="003E1037">
        <w:t>организации</w:t>
      </w:r>
      <w:r w:rsidRPr="003E1037">
        <w:rPr>
          <w:color w:val="000007"/>
        </w:rPr>
        <w:t xml:space="preserve"> </w:t>
      </w:r>
      <w:r w:rsidRPr="003E1037">
        <w:t>обучения в общеобразовательных учреждениях";</w:t>
      </w:r>
    </w:p>
    <w:p w14:paraId="6B90DB40" w14:textId="77777777" w:rsidR="00FA5E99" w:rsidRPr="003E1037" w:rsidRDefault="00FA5E99" w:rsidP="00C756FE">
      <w:pPr>
        <w:pStyle w:val="af"/>
        <w:tabs>
          <w:tab w:val="left" w:pos="0"/>
        </w:tabs>
        <w:adjustRightInd w:val="0"/>
        <w:spacing w:before="0" w:beforeAutospacing="0" w:after="0" w:afterAutospacing="0" w:line="276" w:lineRule="auto"/>
        <w:jc w:val="both"/>
      </w:pPr>
      <w:r w:rsidRPr="003E1037">
        <w:t>-    Санитарные правила и нормы СанПиН 1.2.3685-21 «Гигиенические нормативы и требования к обеспечению безопасности (или) безвредности для человека факторов среды обитания», утвержденных постановлением Главного государственного врача РФ от 28.01.2021 г №2; об утверждении СанПиН 2.4.3648-20 </w:t>
      </w:r>
    </w:p>
    <w:p w14:paraId="2F381E70" w14:textId="77777777" w:rsidR="00FA5E99" w:rsidRPr="003E1037" w:rsidRDefault="00FA5E99" w:rsidP="00C756FE">
      <w:pPr>
        <w:pStyle w:val="af"/>
        <w:tabs>
          <w:tab w:val="left" w:pos="0"/>
        </w:tabs>
        <w:adjustRightInd w:val="0"/>
        <w:spacing w:before="0" w:beforeAutospacing="0" w:after="0" w:afterAutospacing="0" w:line="276" w:lineRule="auto"/>
        <w:jc w:val="both"/>
        <w:rPr>
          <w:color w:val="000007"/>
        </w:rPr>
      </w:pPr>
      <w:r w:rsidRPr="003E1037">
        <w:rPr>
          <w:color w:val="000007"/>
        </w:rPr>
        <w:t>- Письмо Минпросвещения России от 05.07.2022 N ТВ-1290/03 "О направлении методических рекомендаций" (вместе с "Информационно-методическим письмом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образования")</w:t>
      </w:r>
    </w:p>
    <w:p w14:paraId="16F46FA7" w14:textId="1C0236D3" w:rsidR="00FA5E99" w:rsidRPr="003E1037" w:rsidRDefault="00FA5E99" w:rsidP="00C756FE">
      <w:pPr>
        <w:pStyle w:val="af"/>
        <w:numPr>
          <w:ilvl w:val="0"/>
          <w:numId w:val="26"/>
        </w:numPr>
        <w:tabs>
          <w:tab w:val="left" w:pos="0"/>
          <w:tab w:val="left" w:pos="426"/>
        </w:tabs>
        <w:adjustRightInd w:val="0"/>
        <w:spacing w:before="0" w:beforeAutospacing="0" w:after="0" w:afterAutospacing="0" w:line="276" w:lineRule="auto"/>
        <w:ind w:left="0" w:firstLine="0"/>
        <w:jc w:val="both"/>
        <w:rPr>
          <w:color w:val="000007"/>
        </w:rPr>
      </w:pPr>
      <w:r w:rsidRPr="001D570E">
        <w:rPr>
          <w:color w:val="000007"/>
        </w:rPr>
        <w:t>Положения о рабочей программе в МКОШИ п. Эвенск;</w:t>
      </w:r>
    </w:p>
    <w:p w14:paraId="3A6C1FA7" w14:textId="78372F9A" w:rsidR="00FA5E99" w:rsidRPr="001D570E" w:rsidRDefault="00FA5E99" w:rsidP="00C756FE">
      <w:pPr>
        <w:pStyle w:val="af"/>
        <w:numPr>
          <w:ilvl w:val="0"/>
          <w:numId w:val="26"/>
        </w:numPr>
        <w:tabs>
          <w:tab w:val="left" w:pos="0"/>
          <w:tab w:val="left" w:pos="426"/>
          <w:tab w:val="left" w:pos="567"/>
        </w:tabs>
        <w:adjustRightInd w:val="0"/>
        <w:spacing w:before="0" w:beforeAutospacing="0" w:after="0" w:afterAutospacing="0" w:line="276" w:lineRule="auto"/>
        <w:ind w:left="0" w:right="-57" w:firstLine="0"/>
        <w:jc w:val="both"/>
        <w:rPr>
          <w:color w:val="000007"/>
        </w:rPr>
      </w:pPr>
      <w:r w:rsidRPr="001D570E">
        <w:rPr>
          <w:color w:val="000007"/>
        </w:rPr>
        <w:t>Учебного плана «Муниципальной казенной общеобразовательной шко</w:t>
      </w:r>
      <w:r w:rsidR="00C756FE">
        <w:rPr>
          <w:color w:val="000007"/>
        </w:rPr>
        <w:t>лы-интерната п. Эвенск» на 2023– 2024</w:t>
      </w:r>
      <w:r w:rsidRPr="001D570E">
        <w:rPr>
          <w:color w:val="000007"/>
        </w:rPr>
        <w:t xml:space="preserve"> учебный год.</w:t>
      </w:r>
    </w:p>
    <w:p w14:paraId="54714CF6" w14:textId="77777777" w:rsidR="00FA5E99" w:rsidRDefault="00FA5E99" w:rsidP="00C756FE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708"/>
        <w:jc w:val="both"/>
        <w:rPr>
          <w:b/>
        </w:rPr>
      </w:pPr>
    </w:p>
    <w:p w14:paraId="5236A3F8" w14:textId="0360EB46" w:rsidR="006D2A42" w:rsidRPr="00FA5E99" w:rsidRDefault="003D2F2C" w:rsidP="00C756FE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708"/>
        <w:jc w:val="both"/>
        <w:rPr>
          <w:color w:val="000000"/>
          <w:shd w:val="clear" w:color="auto" w:fill="FFFFFF"/>
        </w:rPr>
      </w:pPr>
      <w:r w:rsidRPr="00FA5E99">
        <w:rPr>
          <w:b/>
        </w:rPr>
        <w:t>Основные ц</w:t>
      </w:r>
      <w:r w:rsidR="0037073D" w:rsidRPr="00FA5E99">
        <w:rPr>
          <w:b/>
        </w:rPr>
        <w:t>ели:</w:t>
      </w:r>
      <w:r w:rsidR="00AA1B98" w:rsidRPr="00FA5E99">
        <w:rPr>
          <w:b/>
        </w:rPr>
        <w:t xml:space="preserve"> </w:t>
      </w:r>
      <w:r w:rsidR="001250D4" w:rsidRPr="00FA5E99">
        <w:t xml:space="preserve">формирование экологического мировоззрения на основе изучения истории возникновения и современного состояния экологических проблем в системе «общество </w:t>
      </w:r>
      <w:r w:rsidR="00CC52F4">
        <w:t>-</w:t>
      </w:r>
      <w:r w:rsidR="001250D4" w:rsidRPr="00FA5E99">
        <w:t xml:space="preserve"> природа», </w:t>
      </w:r>
      <w:r w:rsidR="006D2A42" w:rsidRPr="00FA5E99">
        <w:rPr>
          <w:color w:val="000000"/>
          <w:shd w:val="clear" w:color="auto" w:fill="FFFFFF"/>
        </w:rPr>
        <w:t>формирование экологической грамотности и экологического стиля мышления, способствующих становлению нравственно-экологической позиции и экологической компетентности личности обучающегося.</w:t>
      </w:r>
    </w:p>
    <w:p w14:paraId="153D48CC" w14:textId="77777777" w:rsidR="0037073D" w:rsidRPr="00FA5E99" w:rsidRDefault="0037073D" w:rsidP="00C756FE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708"/>
        <w:jc w:val="both"/>
        <w:rPr>
          <w:b/>
        </w:rPr>
      </w:pPr>
      <w:r w:rsidRPr="00FA5E99">
        <w:rPr>
          <w:b/>
          <w:bCs/>
        </w:rPr>
        <w:t>Задачи:</w:t>
      </w:r>
    </w:p>
    <w:p w14:paraId="6B1E7C92" w14:textId="19A26665" w:rsidR="000013F6" w:rsidRPr="00FA5E99" w:rsidRDefault="000013F6" w:rsidP="00C756FE">
      <w:pPr>
        <w:pStyle w:val="a9"/>
        <w:numPr>
          <w:ilvl w:val="0"/>
          <w:numId w:val="10"/>
        </w:numPr>
        <w:tabs>
          <w:tab w:val="left" w:pos="284"/>
        </w:tabs>
        <w:spacing w:line="276" w:lineRule="auto"/>
        <w:jc w:val="both"/>
      </w:pPr>
      <w:r w:rsidRPr="00FA5E99">
        <w:t>р</w:t>
      </w:r>
      <w:r w:rsidR="0037073D" w:rsidRPr="00FA5E99">
        <w:t xml:space="preserve">азвитие познавательного интереса и интеллектуального уровня обучающихся; </w:t>
      </w:r>
    </w:p>
    <w:p w14:paraId="0B9DCB4D" w14:textId="77777777" w:rsidR="0037073D" w:rsidRPr="00FA5E99" w:rsidRDefault="001250D4" w:rsidP="00C756FE">
      <w:pPr>
        <w:pStyle w:val="a9"/>
        <w:numPr>
          <w:ilvl w:val="0"/>
          <w:numId w:val="10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jc w:val="both"/>
      </w:pPr>
      <w:r w:rsidRPr="00FA5E99">
        <w:t xml:space="preserve">обучение </w:t>
      </w:r>
      <w:r w:rsidR="0037073D" w:rsidRPr="00FA5E99">
        <w:t xml:space="preserve">работать с приборами и объектами исследования; </w:t>
      </w:r>
    </w:p>
    <w:p w14:paraId="3F8D0FEE" w14:textId="77777777" w:rsidR="0037073D" w:rsidRPr="00FA5E99" w:rsidRDefault="0037073D" w:rsidP="00C756FE">
      <w:pPr>
        <w:pStyle w:val="a9"/>
        <w:numPr>
          <w:ilvl w:val="0"/>
          <w:numId w:val="10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jc w:val="both"/>
      </w:pPr>
      <w:r w:rsidRPr="00FA5E99">
        <w:t>воспитание человечности, милосердия, ответственности, умения работать в</w:t>
      </w:r>
    </w:p>
    <w:p w14:paraId="21A8F7D4" w14:textId="351D5ECB" w:rsidR="0037073D" w:rsidRPr="00FA5E99" w:rsidRDefault="0037073D" w:rsidP="00C756FE">
      <w:pPr>
        <w:pStyle w:val="a9"/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jc w:val="both"/>
      </w:pPr>
      <w:r w:rsidRPr="00FA5E99">
        <w:t xml:space="preserve">коллективе; необходимости здорового образа жизни; </w:t>
      </w:r>
    </w:p>
    <w:p w14:paraId="6A3835BD" w14:textId="063EDFD3" w:rsidR="000013F6" w:rsidRPr="00FA5E99" w:rsidRDefault="0037073D" w:rsidP="00C756FE">
      <w:pPr>
        <w:pStyle w:val="a9"/>
        <w:numPr>
          <w:ilvl w:val="0"/>
          <w:numId w:val="10"/>
        </w:numPr>
        <w:tabs>
          <w:tab w:val="left" w:pos="284"/>
        </w:tabs>
        <w:spacing w:line="276" w:lineRule="auto"/>
        <w:jc w:val="both"/>
      </w:pPr>
      <w:r w:rsidRPr="00FA5E99">
        <w:t xml:space="preserve">формирование чувства ответственности за жизнь, а также сознание необходимости ее защиты; </w:t>
      </w:r>
    </w:p>
    <w:p w14:paraId="09727692" w14:textId="77777777" w:rsidR="00393FB0" w:rsidRPr="00FA5E99" w:rsidRDefault="000013F6" w:rsidP="00C756FE">
      <w:pPr>
        <w:pStyle w:val="a9"/>
        <w:numPr>
          <w:ilvl w:val="0"/>
          <w:numId w:val="10"/>
        </w:numPr>
        <w:tabs>
          <w:tab w:val="left" w:pos="284"/>
        </w:tabs>
        <w:spacing w:line="276" w:lineRule="auto"/>
        <w:jc w:val="both"/>
      </w:pPr>
      <w:r w:rsidRPr="00FA5E99">
        <w:t>изучение биоразнообразия родного края;</w:t>
      </w:r>
    </w:p>
    <w:p w14:paraId="073B6987" w14:textId="724FCB65" w:rsidR="0037073D" w:rsidRPr="00FA5E99" w:rsidRDefault="0037073D" w:rsidP="00C756FE">
      <w:pPr>
        <w:pStyle w:val="a9"/>
        <w:numPr>
          <w:ilvl w:val="0"/>
          <w:numId w:val="10"/>
        </w:numPr>
        <w:tabs>
          <w:tab w:val="left" w:pos="284"/>
        </w:tabs>
        <w:spacing w:line="276" w:lineRule="auto"/>
        <w:jc w:val="both"/>
      </w:pPr>
      <w:r w:rsidRPr="00FA5E99">
        <w:t xml:space="preserve">привитие навыков </w:t>
      </w:r>
      <w:proofErr w:type="spellStart"/>
      <w:r w:rsidRPr="00FA5E99">
        <w:t>здоровьесберегающего</w:t>
      </w:r>
      <w:proofErr w:type="spellEnd"/>
      <w:r w:rsidRPr="00FA5E99">
        <w:t xml:space="preserve"> поведения в природе, формирование умения оценивать свои поступки и их п</w:t>
      </w:r>
      <w:r w:rsidR="00393FB0" w:rsidRPr="00FA5E99">
        <w:t>оследствия для окружающей среды, подготовка к осмыслению и разрешению проблем в системе «человек — окружающая среда»; формирование навыков исследовательской деятельности;</w:t>
      </w:r>
    </w:p>
    <w:p w14:paraId="0D4C1326" w14:textId="77777777" w:rsidR="0037073D" w:rsidRPr="00FA5E99" w:rsidRDefault="0037073D" w:rsidP="00C756FE">
      <w:pPr>
        <w:pStyle w:val="a9"/>
        <w:numPr>
          <w:ilvl w:val="0"/>
          <w:numId w:val="10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jc w:val="both"/>
      </w:pPr>
      <w:r w:rsidRPr="00FA5E99">
        <w:t xml:space="preserve">развитие творческих способностей </w:t>
      </w:r>
      <w:r w:rsidR="00D03D91" w:rsidRPr="00FA5E99">
        <w:t>об</w:t>
      </w:r>
      <w:r w:rsidRPr="00FA5E99">
        <w:t>уча</w:t>
      </w:r>
      <w:r w:rsidR="00D03D91" w:rsidRPr="00FA5E99">
        <w:t>ю</w:t>
      </w:r>
      <w:r w:rsidRPr="00FA5E99">
        <w:t>щихся, эстетического чувства и художественной инициативы;</w:t>
      </w:r>
    </w:p>
    <w:p w14:paraId="3A8747A3" w14:textId="7A3AC977" w:rsidR="00393FB0" w:rsidRDefault="0037073D" w:rsidP="00C756FE">
      <w:pPr>
        <w:pStyle w:val="a9"/>
        <w:numPr>
          <w:ilvl w:val="0"/>
          <w:numId w:val="10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jc w:val="both"/>
      </w:pPr>
      <w:r w:rsidRPr="00FA5E99">
        <w:t xml:space="preserve"> развитие коммуникативных навыков общения, наблюдате</w:t>
      </w:r>
      <w:r w:rsidR="00393FB0" w:rsidRPr="00FA5E99">
        <w:t>льности и логического мышления.</w:t>
      </w:r>
    </w:p>
    <w:p w14:paraId="40C83FCC" w14:textId="3936B077" w:rsidR="00FA5E99" w:rsidRDefault="00FA5E99" w:rsidP="00C756FE">
      <w:pPr>
        <w:tabs>
          <w:tab w:val="left" w:pos="284"/>
        </w:tabs>
        <w:ind w:left="360"/>
        <w:jc w:val="both"/>
        <w:rPr>
          <w:rFonts w:ascii="TimesNewRomanPSMT" w:hAnsi="TimesNewRomanPSMT"/>
          <w:color w:val="000007"/>
        </w:rPr>
      </w:pPr>
      <w:r w:rsidRPr="00FA5E99">
        <w:rPr>
          <w:rFonts w:ascii="TimesNewRomanPSMT" w:hAnsi="TimesNewRomanPSMT"/>
          <w:color w:val="000007"/>
        </w:rPr>
        <w:t xml:space="preserve">Данный̆ курс </w:t>
      </w:r>
      <w:r w:rsidR="00BB7ABA">
        <w:rPr>
          <w:rFonts w:ascii="TimesNewRomanPSMT" w:hAnsi="TimesNewRomanPSMT"/>
          <w:color w:val="000007"/>
        </w:rPr>
        <w:t>дополнительного образования</w:t>
      </w:r>
      <w:r w:rsidRPr="00FA5E99">
        <w:rPr>
          <w:rFonts w:ascii="TimesNewRomanPSMT" w:hAnsi="TimesNewRomanPSMT"/>
          <w:color w:val="000007"/>
        </w:rPr>
        <w:t xml:space="preserve"> реализуется в рамках образовательной̆ программ</w:t>
      </w:r>
      <w:proofErr w:type="gramStart"/>
      <w:r w:rsidRPr="00FA5E99">
        <w:rPr>
          <w:rFonts w:ascii="TimesNewRomanPSMT" w:hAnsi="TimesNewRomanPSMT"/>
          <w:color w:val="000007"/>
        </w:rPr>
        <w:t>ы ООО</w:t>
      </w:r>
      <w:proofErr w:type="gramEnd"/>
      <w:r w:rsidRPr="00FA5E99">
        <w:rPr>
          <w:rFonts w:ascii="TimesNewRomanPSMT" w:hAnsi="TimesNewRomanPSMT"/>
          <w:color w:val="000007"/>
        </w:rPr>
        <w:t xml:space="preserve">. </w:t>
      </w:r>
    </w:p>
    <w:p w14:paraId="3592434D" w14:textId="31B87406" w:rsidR="00FA5E99" w:rsidRDefault="00FA5E99" w:rsidP="00C756FE">
      <w:pPr>
        <w:tabs>
          <w:tab w:val="left" w:pos="284"/>
        </w:tabs>
        <w:spacing w:line="276" w:lineRule="auto"/>
        <w:ind w:left="360"/>
        <w:jc w:val="both"/>
      </w:pPr>
      <w:r w:rsidRPr="00B40B69">
        <w:lastRenderedPageBreak/>
        <w:t xml:space="preserve">Программа рассчитана на </w:t>
      </w:r>
      <w:r>
        <w:t xml:space="preserve">34 </w:t>
      </w:r>
      <w:r w:rsidRPr="00B40B69">
        <w:t>ч</w:t>
      </w:r>
      <w:r>
        <w:t>аса (1 час в неделю)</w:t>
      </w:r>
      <w:r w:rsidRPr="00B40B69">
        <w:t xml:space="preserve"> в </w:t>
      </w:r>
      <w:r w:rsidR="00BB7ABA">
        <w:t>9х классов</w:t>
      </w:r>
      <w:r w:rsidRPr="00B40B69">
        <w:t xml:space="preserve"> основной школы. Срок реализации программы 1 год.</w:t>
      </w:r>
    </w:p>
    <w:p w14:paraId="556618AF" w14:textId="77777777" w:rsidR="00C756FE" w:rsidRDefault="00C756FE" w:rsidP="00C756FE">
      <w:pPr>
        <w:tabs>
          <w:tab w:val="left" w:pos="284"/>
        </w:tabs>
        <w:spacing w:line="276" w:lineRule="auto"/>
        <w:jc w:val="both"/>
      </w:pPr>
    </w:p>
    <w:p w14:paraId="602DB128" w14:textId="4C51AE80" w:rsidR="00224E36" w:rsidRPr="00FA5E99" w:rsidRDefault="00224E36" w:rsidP="00C756FE">
      <w:pPr>
        <w:tabs>
          <w:tab w:val="left" w:pos="284"/>
        </w:tabs>
        <w:spacing w:line="276" w:lineRule="auto"/>
        <w:jc w:val="both"/>
        <w:rPr>
          <w:b/>
          <w:bCs/>
        </w:rPr>
      </w:pPr>
      <w:r w:rsidRPr="00FA5E99">
        <w:rPr>
          <w:b/>
          <w:bCs/>
        </w:rPr>
        <w:t xml:space="preserve">Содержание курса </w:t>
      </w:r>
      <w:r w:rsidR="007A2C30">
        <w:rPr>
          <w:b/>
          <w:bCs/>
        </w:rPr>
        <w:t xml:space="preserve">дополнительного образования </w:t>
      </w:r>
      <w:r w:rsidRPr="00FA5E99">
        <w:rPr>
          <w:b/>
          <w:bCs/>
        </w:rPr>
        <w:t xml:space="preserve">«Юный эколог»  </w:t>
      </w:r>
    </w:p>
    <w:p w14:paraId="53F225AB" w14:textId="77777777" w:rsidR="00224E36" w:rsidRPr="00FA5E99" w:rsidRDefault="00224E36" w:rsidP="00C756FE">
      <w:pPr>
        <w:tabs>
          <w:tab w:val="left" w:pos="0"/>
        </w:tabs>
        <w:spacing w:line="276" w:lineRule="auto"/>
        <w:jc w:val="both"/>
        <w:rPr>
          <w:b/>
          <w:bCs/>
        </w:rPr>
      </w:pPr>
      <w:r w:rsidRPr="00FA5E99">
        <w:rPr>
          <w:b/>
          <w:bCs/>
        </w:rPr>
        <w:t>Тема 1. Вводное занятие. Введение в экологию. (</w:t>
      </w:r>
      <w:r>
        <w:rPr>
          <w:b/>
          <w:bCs/>
        </w:rPr>
        <w:t>2</w:t>
      </w:r>
      <w:r w:rsidRPr="00FA5E99">
        <w:rPr>
          <w:b/>
          <w:bCs/>
        </w:rPr>
        <w:t xml:space="preserve"> часов)</w:t>
      </w:r>
    </w:p>
    <w:p w14:paraId="0B9BFEAB" w14:textId="77777777" w:rsidR="00224E36" w:rsidRPr="00FA5E99" w:rsidRDefault="00224E36" w:rsidP="00C756FE">
      <w:pPr>
        <w:tabs>
          <w:tab w:val="left" w:pos="0"/>
        </w:tabs>
        <w:spacing w:line="276" w:lineRule="auto"/>
        <w:jc w:val="both"/>
      </w:pPr>
      <w:r w:rsidRPr="00FA5E99">
        <w:t xml:space="preserve">Предмет и задачи экологии. История развития экологии как науки. </w:t>
      </w:r>
    </w:p>
    <w:p w14:paraId="7A85AF06" w14:textId="77777777" w:rsidR="00224E36" w:rsidRDefault="00224E36" w:rsidP="00C756FE">
      <w:pPr>
        <w:tabs>
          <w:tab w:val="left" w:pos="0"/>
        </w:tabs>
        <w:spacing w:line="276" w:lineRule="auto"/>
        <w:jc w:val="both"/>
      </w:pPr>
      <w:r w:rsidRPr="00FA5E99">
        <w:t>Инструктаж по технике безопасности при выполнении практических работ и поведении в природе.</w:t>
      </w:r>
      <w:r w:rsidRPr="007F1795">
        <w:t xml:space="preserve"> </w:t>
      </w:r>
    </w:p>
    <w:p w14:paraId="75986F44" w14:textId="77777777" w:rsidR="00224E36" w:rsidRPr="00FA5E99" w:rsidRDefault="00224E36" w:rsidP="00C756FE">
      <w:pPr>
        <w:tabs>
          <w:tab w:val="left" w:pos="0"/>
        </w:tabs>
        <w:spacing w:line="276" w:lineRule="auto"/>
        <w:jc w:val="both"/>
      </w:pPr>
      <w:r w:rsidRPr="00FA5E99">
        <w:t>Биологическое разнообразие и необходимость его сохранения.</w:t>
      </w:r>
    </w:p>
    <w:p w14:paraId="73F167BB" w14:textId="77777777" w:rsidR="00224E36" w:rsidRPr="00FA5E99" w:rsidRDefault="00224E36" w:rsidP="00C756FE">
      <w:pPr>
        <w:tabs>
          <w:tab w:val="left" w:pos="0"/>
        </w:tabs>
        <w:spacing w:line="276" w:lineRule="auto"/>
        <w:jc w:val="both"/>
        <w:rPr>
          <w:b/>
        </w:rPr>
      </w:pPr>
      <w:r w:rsidRPr="00FA5E99">
        <w:rPr>
          <w:b/>
        </w:rPr>
        <w:t>Тема 2. Организмы и среды их обитания (</w:t>
      </w:r>
      <w:r>
        <w:rPr>
          <w:b/>
        </w:rPr>
        <w:t>3</w:t>
      </w:r>
      <w:r w:rsidRPr="00FA5E99">
        <w:rPr>
          <w:b/>
        </w:rPr>
        <w:t>час</w:t>
      </w:r>
      <w:r>
        <w:rPr>
          <w:b/>
        </w:rPr>
        <w:t>а</w:t>
      </w:r>
      <w:r w:rsidRPr="00FA5E99">
        <w:rPr>
          <w:b/>
        </w:rPr>
        <w:t>)</w:t>
      </w:r>
    </w:p>
    <w:p w14:paraId="0F255DA8" w14:textId="77777777" w:rsidR="00224E36" w:rsidRDefault="00224E36" w:rsidP="00C756FE">
      <w:pPr>
        <w:tabs>
          <w:tab w:val="left" w:pos="0"/>
        </w:tabs>
        <w:spacing w:line="276" w:lineRule="auto"/>
        <w:jc w:val="both"/>
      </w:pPr>
      <w:r w:rsidRPr="00FA5E99">
        <w:t xml:space="preserve">Биосфера. Роль живых организмов в эволюции биосферы. Среды жизни: водная, наземно-воздушная, почва и живые организмы. Воздействие среды на организм. Экологические факторы и их виды. </w:t>
      </w:r>
    </w:p>
    <w:p w14:paraId="2786BF17" w14:textId="77777777" w:rsidR="00224E36" w:rsidRPr="00FA5E99" w:rsidRDefault="00224E36" w:rsidP="00C756FE">
      <w:pPr>
        <w:tabs>
          <w:tab w:val="left" w:pos="0"/>
        </w:tabs>
        <w:spacing w:line="276" w:lineRule="auto"/>
        <w:jc w:val="both"/>
      </w:pPr>
      <w:r w:rsidRPr="00FA5E99">
        <w:t>Понятие об определителе флоры и фауны. Методика работы с определителями растений, грибов, лишайников, зверей, птиц, рыб.</w:t>
      </w:r>
    </w:p>
    <w:p w14:paraId="775D8CA6" w14:textId="77777777" w:rsidR="00224E36" w:rsidRPr="00FA5E99" w:rsidRDefault="00224E36" w:rsidP="00C756FE">
      <w:pPr>
        <w:tabs>
          <w:tab w:val="left" w:pos="0"/>
        </w:tabs>
        <w:spacing w:line="276" w:lineRule="auto"/>
        <w:jc w:val="both"/>
        <w:rPr>
          <w:b/>
          <w:i/>
          <w:iCs/>
        </w:rPr>
      </w:pPr>
      <w:r w:rsidRPr="00FA5E99">
        <w:rPr>
          <w:b/>
        </w:rPr>
        <w:t xml:space="preserve">Тема 3. Экология популяций </w:t>
      </w:r>
      <w:r w:rsidRPr="00FA5E99">
        <w:rPr>
          <w:b/>
          <w:i/>
          <w:iCs/>
        </w:rPr>
        <w:t>(</w:t>
      </w:r>
      <w:r>
        <w:rPr>
          <w:b/>
          <w:i/>
          <w:iCs/>
        </w:rPr>
        <w:t>5</w:t>
      </w:r>
      <w:r w:rsidRPr="00FA5E99">
        <w:rPr>
          <w:b/>
          <w:i/>
          <w:iCs/>
        </w:rPr>
        <w:t xml:space="preserve"> часов)</w:t>
      </w:r>
    </w:p>
    <w:p w14:paraId="5AE9BE74" w14:textId="77777777" w:rsidR="00224E36" w:rsidRPr="00FA5E99" w:rsidRDefault="00224E36" w:rsidP="00C756FE">
      <w:pPr>
        <w:tabs>
          <w:tab w:val="left" w:pos="0"/>
        </w:tabs>
        <w:spacing w:line="276" w:lineRule="auto"/>
        <w:jc w:val="both"/>
      </w:pPr>
      <w:r w:rsidRPr="00FA5E99">
        <w:t xml:space="preserve">Популяция и её основные характеристики. Неравномерное распределение особей в пределах ареала. </w:t>
      </w:r>
    </w:p>
    <w:p w14:paraId="543C559C" w14:textId="77777777" w:rsidR="00224E36" w:rsidRDefault="00224E36" w:rsidP="00C756FE">
      <w:pPr>
        <w:tabs>
          <w:tab w:val="left" w:pos="0"/>
        </w:tabs>
        <w:spacing w:line="276" w:lineRule="auto"/>
        <w:jc w:val="both"/>
        <w:rPr>
          <w:bCs/>
        </w:rPr>
      </w:pPr>
      <w:r w:rsidRPr="007F1795">
        <w:rPr>
          <w:bCs/>
        </w:rPr>
        <w:t xml:space="preserve">Понятие о гербарии. </w:t>
      </w:r>
      <w:r w:rsidRPr="008E1879">
        <w:rPr>
          <w:bCs/>
        </w:rPr>
        <w:t>Классификация гербариев. Методика и правила сбора гербария</w:t>
      </w:r>
    </w:p>
    <w:p w14:paraId="29AD29F9" w14:textId="77777777" w:rsidR="00224E36" w:rsidRPr="00FA5E99" w:rsidRDefault="00224E36" w:rsidP="00C756FE">
      <w:pPr>
        <w:tabs>
          <w:tab w:val="left" w:pos="0"/>
        </w:tabs>
        <w:spacing w:line="276" w:lineRule="auto"/>
        <w:jc w:val="both"/>
      </w:pPr>
      <w:r>
        <w:t xml:space="preserve">      </w:t>
      </w:r>
      <w:r w:rsidRPr="00FA5E99">
        <w:t xml:space="preserve">Характеристика зимнего сезона года. </w:t>
      </w:r>
    </w:p>
    <w:p w14:paraId="7330094D" w14:textId="77777777" w:rsidR="00224E36" w:rsidRDefault="00224E36" w:rsidP="00C756FE">
      <w:pPr>
        <w:tabs>
          <w:tab w:val="left" w:pos="0"/>
        </w:tabs>
        <w:spacing w:line="276" w:lineRule="auto"/>
        <w:jc w:val="both"/>
        <w:rPr>
          <w:b/>
        </w:rPr>
      </w:pPr>
      <w:r>
        <w:t>Ф</w:t>
      </w:r>
      <w:r w:rsidRPr="00FA5E99">
        <w:t>отоконкурс</w:t>
      </w:r>
      <w:r>
        <w:t xml:space="preserve"> </w:t>
      </w:r>
      <w:r w:rsidRPr="00FA5E99">
        <w:t>«</w:t>
      </w:r>
      <w:r>
        <w:t>Зимняя сказка</w:t>
      </w:r>
      <w:r w:rsidRPr="00FA5E99">
        <w:t xml:space="preserve">».  </w:t>
      </w:r>
      <w:r>
        <w:t>К</w:t>
      </w:r>
      <w:r w:rsidRPr="00FA5E99">
        <w:t>алендар</w:t>
      </w:r>
      <w:r>
        <w:t>ь</w:t>
      </w:r>
      <w:r w:rsidRPr="00FA5E99">
        <w:t xml:space="preserve"> природы: «Зима».</w:t>
      </w:r>
    </w:p>
    <w:p w14:paraId="318E9472" w14:textId="77777777" w:rsidR="00224E36" w:rsidRPr="00FA5E99" w:rsidRDefault="00224E36" w:rsidP="00C756FE">
      <w:pPr>
        <w:tabs>
          <w:tab w:val="left" w:pos="0"/>
        </w:tabs>
        <w:spacing w:line="276" w:lineRule="auto"/>
        <w:jc w:val="both"/>
        <w:rPr>
          <w:b/>
        </w:rPr>
      </w:pPr>
      <w:r w:rsidRPr="00FA5E99">
        <w:rPr>
          <w:b/>
        </w:rPr>
        <w:t>Тема 4. Организация и функционирование сообществ (</w:t>
      </w:r>
      <w:r>
        <w:rPr>
          <w:b/>
        </w:rPr>
        <w:t>3</w:t>
      </w:r>
      <w:r w:rsidRPr="00FA5E99">
        <w:rPr>
          <w:b/>
        </w:rPr>
        <w:t xml:space="preserve"> час</w:t>
      </w:r>
      <w:r>
        <w:rPr>
          <w:b/>
        </w:rPr>
        <w:t>а</w:t>
      </w:r>
      <w:r w:rsidRPr="00FA5E99">
        <w:rPr>
          <w:b/>
        </w:rPr>
        <w:t>)</w:t>
      </w:r>
    </w:p>
    <w:p w14:paraId="45E1979B" w14:textId="77777777" w:rsidR="00224E36" w:rsidRPr="00FA5E99" w:rsidRDefault="00224E36" w:rsidP="00C756FE">
      <w:pPr>
        <w:tabs>
          <w:tab w:val="left" w:pos="0"/>
        </w:tabs>
        <w:spacing w:line="276" w:lineRule="auto"/>
        <w:jc w:val="both"/>
      </w:pPr>
      <w:r w:rsidRPr="00FA5E99">
        <w:t>Сообщество, его основные свойства и показатели. Структура сообщества. Пищевая сеть, пищевая цепь.</w:t>
      </w:r>
    </w:p>
    <w:p w14:paraId="7A81E601" w14:textId="77777777" w:rsidR="00224E36" w:rsidRPr="00FA5E99" w:rsidRDefault="00224E36" w:rsidP="00C756FE">
      <w:pPr>
        <w:tabs>
          <w:tab w:val="left" w:pos="0"/>
        </w:tabs>
        <w:spacing w:line="276" w:lineRule="auto"/>
        <w:jc w:val="both"/>
      </w:pPr>
      <w:r w:rsidRPr="00FA5E99">
        <w:t xml:space="preserve">Круговорот веществ в экосистеме. </w:t>
      </w:r>
    </w:p>
    <w:p w14:paraId="6461A641" w14:textId="77777777" w:rsidR="00224E36" w:rsidRPr="00FA5E99" w:rsidRDefault="00224E36" w:rsidP="00C756FE">
      <w:pPr>
        <w:tabs>
          <w:tab w:val="left" w:pos="0"/>
        </w:tabs>
        <w:spacing w:line="276" w:lineRule="auto"/>
        <w:jc w:val="both"/>
      </w:pPr>
      <w:r w:rsidRPr="00FA5E99">
        <w:t xml:space="preserve">Сельскохозяйственные экосистемы. </w:t>
      </w:r>
    </w:p>
    <w:p w14:paraId="1133E90D" w14:textId="77777777" w:rsidR="00224E36" w:rsidRPr="00FA5E99" w:rsidRDefault="00224E36" w:rsidP="00C756FE">
      <w:pPr>
        <w:tabs>
          <w:tab w:val="left" w:pos="0"/>
        </w:tabs>
        <w:spacing w:line="276" w:lineRule="auto"/>
        <w:jc w:val="both"/>
        <w:rPr>
          <w:b/>
        </w:rPr>
      </w:pPr>
      <w:r>
        <w:rPr>
          <w:b/>
          <w:i/>
        </w:rPr>
        <w:t xml:space="preserve">      </w:t>
      </w:r>
      <w:r w:rsidRPr="00FA5E99">
        <w:t>Экологическая викторина: «К тайнам природы»</w:t>
      </w:r>
    </w:p>
    <w:p w14:paraId="0F805E9C" w14:textId="77777777" w:rsidR="00224E36" w:rsidRPr="00FA5E99" w:rsidRDefault="00224E36" w:rsidP="00C756FE">
      <w:pPr>
        <w:tabs>
          <w:tab w:val="left" w:pos="0"/>
        </w:tabs>
        <w:spacing w:line="276" w:lineRule="auto"/>
        <w:jc w:val="both"/>
        <w:rPr>
          <w:b/>
        </w:rPr>
      </w:pPr>
      <w:r w:rsidRPr="00FA5E99">
        <w:rPr>
          <w:b/>
        </w:rPr>
        <w:t>Тема 5. Животный и растительный мир М</w:t>
      </w:r>
      <w:r>
        <w:rPr>
          <w:b/>
        </w:rPr>
        <w:t>агаданской</w:t>
      </w:r>
      <w:r w:rsidRPr="00FA5E99">
        <w:rPr>
          <w:b/>
        </w:rPr>
        <w:t xml:space="preserve"> области (</w:t>
      </w:r>
      <w:r>
        <w:rPr>
          <w:b/>
        </w:rPr>
        <w:t>5</w:t>
      </w:r>
      <w:r w:rsidRPr="00FA5E99">
        <w:rPr>
          <w:b/>
        </w:rPr>
        <w:t xml:space="preserve"> часов)</w:t>
      </w:r>
    </w:p>
    <w:p w14:paraId="4ABA33B4" w14:textId="77777777" w:rsidR="00224E36" w:rsidRPr="00FA5E99" w:rsidRDefault="00224E36" w:rsidP="00C756FE">
      <w:pPr>
        <w:tabs>
          <w:tab w:val="left" w:pos="0"/>
        </w:tabs>
        <w:spacing w:line="276" w:lineRule="auto"/>
        <w:jc w:val="both"/>
      </w:pPr>
      <w:r w:rsidRPr="00FA5E99">
        <w:t xml:space="preserve">Многообразие животных и их роль в природе и жизни человека. Опылители растений. Создатели почвы. Животные </w:t>
      </w:r>
      <w:r w:rsidRPr="0013349A">
        <w:t>Магаданской области</w:t>
      </w:r>
      <w:r w:rsidRPr="00FA5E99">
        <w:t xml:space="preserve">, их охрана. </w:t>
      </w:r>
    </w:p>
    <w:p w14:paraId="645E6099" w14:textId="77777777" w:rsidR="00224E36" w:rsidRPr="00FA5E99" w:rsidRDefault="00224E36" w:rsidP="00C756FE">
      <w:pPr>
        <w:tabs>
          <w:tab w:val="left" w:pos="0"/>
        </w:tabs>
        <w:spacing w:line="276" w:lineRule="auto"/>
        <w:jc w:val="both"/>
      </w:pPr>
      <w:r w:rsidRPr="00FA5E99">
        <w:t xml:space="preserve">Типичные растительные сообщества. </w:t>
      </w:r>
      <w:r>
        <w:t>Тундра</w:t>
      </w:r>
      <w:r w:rsidRPr="00FA5E99">
        <w:t>. Растительность болот. Растительность водоёмов.</w:t>
      </w:r>
    </w:p>
    <w:p w14:paraId="3D3A969C" w14:textId="77777777" w:rsidR="007A2C30" w:rsidRDefault="00224E36" w:rsidP="00C756FE">
      <w:pPr>
        <w:tabs>
          <w:tab w:val="left" w:pos="0"/>
        </w:tabs>
        <w:spacing w:line="276" w:lineRule="auto"/>
        <w:jc w:val="both"/>
      </w:pPr>
      <w:r w:rsidRPr="00FA5E99">
        <w:t xml:space="preserve">Охраняемые виды растений и животных. Ядовитые растения и грибы. </w:t>
      </w:r>
    </w:p>
    <w:p w14:paraId="13ACB01E" w14:textId="0BB0ADBA" w:rsidR="00224E36" w:rsidRDefault="00224E36" w:rsidP="00C756FE">
      <w:pPr>
        <w:tabs>
          <w:tab w:val="left" w:pos="0"/>
        </w:tabs>
        <w:spacing w:line="276" w:lineRule="auto"/>
        <w:jc w:val="both"/>
      </w:pPr>
      <w:r w:rsidRPr="00FA5E99">
        <w:t xml:space="preserve">Воздействие человека на растительный и животный мир. </w:t>
      </w:r>
    </w:p>
    <w:p w14:paraId="62ED1CE7" w14:textId="77777777" w:rsidR="00224E36" w:rsidRDefault="00224E36" w:rsidP="00C756FE">
      <w:pPr>
        <w:tabs>
          <w:tab w:val="left" w:pos="0"/>
        </w:tabs>
        <w:spacing w:line="276" w:lineRule="auto"/>
        <w:jc w:val="both"/>
      </w:pPr>
      <w:r>
        <w:t>З</w:t>
      </w:r>
      <w:r w:rsidRPr="00FA5E99">
        <w:t>имующи</w:t>
      </w:r>
      <w:r>
        <w:t>е</w:t>
      </w:r>
      <w:r w:rsidRPr="00FA5E99">
        <w:t xml:space="preserve"> птиц</w:t>
      </w:r>
      <w:r>
        <w:t>ы Магаданской области.</w:t>
      </w:r>
      <w:r w:rsidRPr="00FA5E99">
        <w:t xml:space="preserve"> </w:t>
      </w:r>
    </w:p>
    <w:p w14:paraId="3D7AB7FD" w14:textId="77777777" w:rsidR="00224E36" w:rsidRPr="00FA5E99" w:rsidRDefault="00224E36" w:rsidP="00C756FE">
      <w:pPr>
        <w:tabs>
          <w:tab w:val="left" w:pos="0"/>
        </w:tabs>
        <w:spacing w:line="276" w:lineRule="auto"/>
        <w:jc w:val="both"/>
      </w:pPr>
      <w:r w:rsidRPr="00FA5E99">
        <w:t xml:space="preserve">Устный журнал «Красная книга </w:t>
      </w:r>
      <w:r w:rsidRPr="00FA5E99">
        <w:rPr>
          <w:bCs/>
        </w:rPr>
        <w:t>Магаданской</w:t>
      </w:r>
      <w:r w:rsidRPr="00FA5E99">
        <w:t xml:space="preserve"> области» </w:t>
      </w:r>
    </w:p>
    <w:p w14:paraId="27F1383B" w14:textId="74FD1EB7" w:rsidR="00224E36" w:rsidRPr="000A7217" w:rsidRDefault="00224E36" w:rsidP="00C756FE">
      <w:pPr>
        <w:tabs>
          <w:tab w:val="left" w:pos="0"/>
        </w:tabs>
        <w:spacing w:line="276" w:lineRule="auto"/>
        <w:jc w:val="both"/>
      </w:pPr>
      <w:r w:rsidRPr="00FA5E99">
        <w:rPr>
          <w:b/>
        </w:rPr>
        <w:t xml:space="preserve"> </w:t>
      </w:r>
      <w:r w:rsidR="00BB7ABA">
        <w:rPr>
          <w:b/>
        </w:rPr>
        <w:t xml:space="preserve">   </w:t>
      </w:r>
      <w:r w:rsidRPr="00FA5E99">
        <w:rPr>
          <w:b/>
        </w:rPr>
        <w:t xml:space="preserve"> Тема </w:t>
      </w:r>
      <w:r>
        <w:rPr>
          <w:b/>
        </w:rPr>
        <w:t>6</w:t>
      </w:r>
      <w:r w:rsidRPr="00FA5E99">
        <w:rPr>
          <w:b/>
        </w:rPr>
        <w:t>. Водоёмы области и их обитатели (</w:t>
      </w:r>
      <w:r>
        <w:rPr>
          <w:b/>
        </w:rPr>
        <w:t>4</w:t>
      </w:r>
      <w:r w:rsidRPr="00FA5E99">
        <w:rPr>
          <w:b/>
        </w:rPr>
        <w:t>часов)</w:t>
      </w:r>
    </w:p>
    <w:p w14:paraId="1D92FDF1" w14:textId="77777777" w:rsidR="007A2C30" w:rsidRDefault="00224E36" w:rsidP="00C756FE">
      <w:pPr>
        <w:tabs>
          <w:tab w:val="left" w:pos="0"/>
        </w:tabs>
        <w:spacing w:line="276" w:lineRule="auto"/>
        <w:jc w:val="both"/>
      </w:pPr>
      <w:r>
        <w:t xml:space="preserve">Охотское море. </w:t>
      </w:r>
      <w:r w:rsidRPr="00FA5E99">
        <w:t>Поверхностные</w:t>
      </w:r>
      <w:r>
        <w:t xml:space="preserve"> </w:t>
      </w:r>
      <w:r w:rsidRPr="00FA5E99">
        <w:t>воды, формирование и общая характеристика гидрографической сети.</w:t>
      </w:r>
      <w:r>
        <w:t xml:space="preserve"> </w:t>
      </w:r>
      <w:r w:rsidRPr="00FA5E99">
        <w:t>Реки,</w:t>
      </w:r>
      <w:r>
        <w:t xml:space="preserve"> </w:t>
      </w:r>
      <w:r w:rsidRPr="00FA5E99">
        <w:t>общая характеристика бассейнов рек. Озёра и водохранилища. Водоёмы – памятники природы.</w:t>
      </w:r>
      <w:r>
        <w:t xml:space="preserve"> </w:t>
      </w:r>
      <w:r w:rsidRPr="00FA5E99">
        <w:t xml:space="preserve">Болота. </w:t>
      </w:r>
    </w:p>
    <w:p w14:paraId="6C0708AC" w14:textId="2B24C8DD" w:rsidR="00224E36" w:rsidRPr="00FA5E99" w:rsidRDefault="00224E36" w:rsidP="00C756FE">
      <w:pPr>
        <w:tabs>
          <w:tab w:val="left" w:pos="0"/>
        </w:tabs>
        <w:spacing w:line="276" w:lineRule="auto"/>
        <w:jc w:val="both"/>
      </w:pPr>
      <w:r w:rsidRPr="00FA5E99">
        <w:t xml:space="preserve">Рыбные запасы области, их использование и охрана. </w:t>
      </w:r>
    </w:p>
    <w:p w14:paraId="64E49522" w14:textId="77777777" w:rsidR="00224E36" w:rsidRPr="00FA5E99" w:rsidRDefault="00224E36" w:rsidP="00C756FE">
      <w:pPr>
        <w:tabs>
          <w:tab w:val="left" w:pos="0"/>
        </w:tabs>
        <w:spacing w:line="276" w:lineRule="auto"/>
        <w:jc w:val="both"/>
      </w:pPr>
      <w:r w:rsidRPr="00FA5E99">
        <w:t xml:space="preserve">Источники загрязнения местных вод; меры по сохранению и восстановлению чистоты вод. </w:t>
      </w:r>
    </w:p>
    <w:p w14:paraId="303A33DC" w14:textId="2D9038D5" w:rsidR="00224E36" w:rsidRPr="00FA5E99" w:rsidRDefault="00BB7ABA" w:rsidP="00C756FE">
      <w:pPr>
        <w:tabs>
          <w:tab w:val="left" w:pos="0"/>
        </w:tabs>
        <w:spacing w:line="276" w:lineRule="auto"/>
        <w:jc w:val="both"/>
        <w:rPr>
          <w:b/>
        </w:rPr>
      </w:pPr>
      <w:r>
        <w:rPr>
          <w:b/>
        </w:rPr>
        <w:t xml:space="preserve">     </w:t>
      </w:r>
      <w:r w:rsidR="00224E36" w:rsidRPr="00FA5E99">
        <w:rPr>
          <w:b/>
        </w:rPr>
        <w:t xml:space="preserve">Тема </w:t>
      </w:r>
      <w:r w:rsidR="00224E36">
        <w:rPr>
          <w:b/>
        </w:rPr>
        <w:t>7</w:t>
      </w:r>
      <w:r w:rsidR="00224E36" w:rsidRPr="00FA5E99">
        <w:rPr>
          <w:b/>
        </w:rPr>
        <w:t>. Особо охраняемые природные территории (</w:t>
      </w:r>
      <w:r w:rsidR="00224E36">
        <w:rPr>
          <w:b/>
        </w:rPr>
        <w:t>4</w:t>
      </w:r>
      <w:r w:rsidR="00224E36" w:rsidRPr="00FA5E99">
        <w:rPr>
          <w:b/>
        </w:rPr>
        <w:t xml:space="preserve"> часов)</w:t>
      </w:r>
    </w:p>
    <w:p w14:paraId="5A1C75AB" w14:textId="77777777" w:rsidR="007A2C30" w:rsidRDefault="00224E36" w:rsidP="00C756FE">
      <w:pPr>
        <w:tabs>
          <w:tab w:val="left" w:pos="0"/>
        </w:tabs>
        <w:spacing w:line="276" w:lineRule="auto"/>
        <w:jc w:val="both"/>
      </w:pPr>
      <w:r w:rsidRPr="00FA5E99">
        <w:t>Памятники природы: ботанические, зоологические, водные, геологические, комплексные (ландшафтные). Национальные парки.</w:t>
      </w:r>
      <w:r>
        <w:t xml:space="preserve"> </w:t>
      </w:r>
    </w:p>
    <w:p w14:paraId="3CA3B7FD" w14:textId="77777777" w:rsidR="007A2C30" w:rsidRDefault="00224E36" w:rsidP="00C756FE">
      <w:pPr>
        <w:tabs>
          <w:tab w:val="left" w:pos="0"/>
        </w:tabs>
        <w:spacing w:line="276" w:lineRule="auto"/>
        <w:jc w:val="both"/>
      </w:pPr>
      <w:r w:rsidRPr="00FA5E99">
        <w:t>Особо</w:t>
      </w:r>
      <w:r>
        <w:t xml:space="preserve"> </w:t>
      </w:r>
      <w:r w:rsidRPr="00FA5E99">
        <w:t xml:space="preserve">охраняемые природные территории   </w:t>
      </w:r>
      <w:r w:rsidRPr="00FA5E99">
        <w:rPr>
          <w:bCs/>
        </w:rPr>
        <w:t>Магаданской</w:t>
      </w:r>
      <w:r w:rsidRPr="00FA5E99">
        <w:t xml:space="preserve"> области.</w:t>
      </w:r>
      <w:r>
        <w:t xml:space="preserve"> </w:t>
      </w:r>
    </w:p>
    <w:p w14:paraId="0624409A" w14:textId="77777777" w:rsidR="007A2C30" w:rsidRDefault="00224E36" w:rsidP="00C756FE">
      <w:pPr>
        <w:tabs>
          <w:tab w:val="left" w:pos="0"/>
        </w:tabs>
        <w:spacing w:line="276" w:lineRule="auto"/>
        <w:jc w:val="both"/>
      </w:pPr>
      <w:r w:rsidRPr="00FA5E99">
        <w:t xml:space="preserve">Лабораторная работа: «Работа с зоогеографическими картами заповедников </w:t>
      </w:r>
      <w:r w:rsidRPr="00FA5E99">
        <w:rPr>
          <w:bCs/>
        </w:rPr>
        <w:t>Магаданской</w:t>
      </w:r>
      <w:r w:rsidRPr="00FA5E99">
        <w:t xml:space="preserve"> области» </w:t>
      </w:r>
    </w:p>
    <w:p w14:paraId="43E45816" w14:textId="37CF0F84" w:rsidR="00224E36" w:rsidRPr="00FA5E99" w:rsidRDefault="00224E36" w:rsidP="00C756FE">
      <w:pPr>
        <w:tabs>
          <w:tab w:val="left" w:pos="0"/>
        </w:tabs>
        <w:spacing w:line="276" w:lineRule="auto"/>
        <w:jc w:val="both"/>
      </w:pPr>
      <w:r w:rsidRPr="00FA5E99">
        <w:lastRenderedPageBreak/>
        <w:t xml:space="preserve">Имитационная игра «Особо охраняемые природные территории   </w:t>
      </w:r>
      <w:r w:rsidRPr="00FA5E99">
        <w:rPr>
          <w:bCs/>
        </w:rPr>
        <w:t xml:space="preserve">Магаданской </w:t>
      </w:r>
      <w:r w:rsidRPr="00FA5E99">
        <w:t xml:space="preserve">области» </w:t>
      </w:r>
    </w:p>
    <w:p w14:paraId="61A97BF6" w14:textId="11A29AAD" w:rsidR="00224E36" w:rsidRPr="00FA5E99" w:rsidRDefault="00224E36" w:rsidP="00C756FE">
      <w:pPr>
        <w:tabs>
          <w:tab w:val="left" w:pos="0"/>
        </w:tabs>
        <w:spacing w:line="276" w:lineRule="auto"/>
        <w:jc w:val="both"/>
        <w:rPr>
          <w:b/>
        </w:rPr>
      </w:pPr>
      <w:r w:rsidRPr="00FA5E99">
        <w:rPr>
          <w:b/>
        </w:rPr>
        <w:t xml:space="preserve"> Тема 9. Антропогенное воздействие на биосферу (</w:t>
      </w:r>
      <w:r>
        <w:rPr>
          <w:b/>
        </w:rPr>
        <w:t>8</w:t>
      </w:r>
      <w:r w:rsidRPr="00FA5E99">
        <w:rPr>
          <w:b/>
        </w:rPr>
        <w:t xml:space="preserve"> часов)</w:t>
      </w:r>
    </w:p>
    <w:p w14:paraId="14055DE3" w14:textId="77777777" w:rsidR="007A2C30" w:rsidRDefault="00224E36" w:rsidP="00C756FE">
      <w:pPr>
        <w:tabs>
          <w:tab w:val="left" w:pos="0"/>
        </w:tabs>
        <w:spacing w:line="276" w:lineRule="auto"/>
        <w:jc w:val="both"/>
      </w:pPr>
      <w:r w:rsidRPr="00FA5E99">
        <w:t>Современное состояние природной среды.</w:t>
      </w:r>
      <w:r>
        <w:t xml:space="preserve"> </w:t>
      </w:r>
      <w:r w:rsidRPr="00FA5E99">
        <w:t>Атмосфера – внешняя оболочка биосферы.</w:t>
      </w:r>
      <w:r>
        <w:t xml:space="preserve"> </w:t>
      </w:r>
      <w:r w:rsidRPr="00FA5E99">
        <w:t>Загрязнение</w:t>
      </w:r>
      <w:r>
        <w:t xml:space="preserve"> </w:t>
      </w:r>
      <w:r w:rsidRPr="00FA5E99">
        <w:t xml:space="preserve">атмосферы. Загрязнение почвы.  </w:t>
      </w:r>
    </w:p>
    <w:p w14:paraId="7DD310F5" w14:textId="77777777" w:rsidR="007A2C30" w:rsidRDefault="00224E36" w:rsidP="00C756FE">
      <w:pPr>
        <w:tabs>
          <w:tab w:val="left" w:pos="0"/>
        </w:tabs>
        <w:spacing w:line="276" w:lineRule="auto"/>
        <w:jc w:val="both"/>
      </w:pPr>
      <w:r w:rsidRPr="00FA5E99">
        <w:t>Вода – основа жизненных процессов в биосфере.</w:t>
      </w:r>
    </w:p>
    <w:p w14:paraId="3E057D96" w14:textId="253E8183" w:rsidR="00224E36" w:rsidRPr="00FA5E99" w:rsidRDefault="00224E36" w:rsidP="00C756FE">
      <w:pPr>
        <w:tabs>
          <w:tab w:val="left" w:pos="0"/>
        </w:tabs>
        <w:spacing w:line="276" w:lineRule="auto"/>
        <w:jc w:val="both"/>
      </w:pPr>
      <w:r w:rsidRPr="00FA5E99">
        <w:t xml:space="preserve"> Загрязнения природных вод, его виды и последствия. Экологические проблемы биосферы (локальные, региональные, глобальные).</w:t>
      </w:r>
    </w:p>
    <w:p w14:paraId="73AFA893" w14:textId="77777777" w:rsidR="00224E36" w:rsidRPr="00FA5E99" w:rsidRDefault="00224E36" w:rsidP="00C756FE">
      <w:pPr>
        <w:tabs>
          <w:tab w:val="left" w:pos="0"/>
        </w:tabs>
        <w:spacing w:line="276" w:lineRule="auto"/>
        <w:jc w:val="both"/>
      </w:pPr>
      <w:r w:rsidRPr="00FA5E99">
        <w:t>Экскурсия на водоём: «</w:t>
      </w:r>
      <w:proofErr w:type="spellStart"/>
      <w:r w:rsidRPr="00FA5E99">
        <w:t>Биоиндикация</w:t>
      </w:r>
      <w:proofErr w:type="spellEnd"/>
      <w:r w:rsidRPr="00FA5E99">
        <w:t xml:space="preserve"> качества воды с использованием гидробионтов» </w:t>
      </w:r>
    </w:p>
    <w:p w14:paraId="34E2FB60" w14:textId="77777777" w:rsidR="00224E36" w:rsidRPr="00FA5E99" w:rsidRDefault="00224E36" w:rsidP="00C756FE">
      <w:pPr>
        <w:tabs>
          <w:tab w:val="left" w:pos="284"/>
        </w:tabs>
        <w:spacing w:line="276" w:lineRule="auto"/>
        <w:ind w:left="426"/>
        <w:jc w:val="both"/>
      </w:pPr>
      <w:r w:rsidRPr="00FA5E99">
        <w:t xml:space="preserve">Проектирование и выпуск экологической газеты: «Природа – наш родной дом» </w:t>
      </w:r>
    </w:p>
    <w:p w14:paraId="02D261FA" w14:textId="77777777" w:rsidR="00224E36" w:rsidRDefault="00224E36" w:rsidP="00C756FE">
      <w:pPr>
        <w:tabs>
          <w:tab w:val="left" w:pos="284"/>
        </w:tabs>
        <w:spacing w:line="276" w:lineRule="auto"/>
        <w:ind w:left="426"/>
        <w:jc w:val="both"/>
      </w:pPr>
      <w:r w:rsidRPr="00FA5E99">
        <w:t xml:space="preserve">Лабораторная работа: «Экологическая характеристика места жительства, жилища и образа жизни»  </w:t>
      </w:r>
    </w:p>
    <w:p w14:paraId="5C056DF7" w14:textId="7784AAD1" w:rsidR="00224E36" w:rsidRDefault="00224E36" w:rsidP="00C756FE">
      <w:pPr>
        <w:tabs>
          <w:tab w:val="left" w:pos="284"/>
        </w:tabs>
        <w:spacing w:line="276" w:lineRule="auto"/>
        <w:ind w:left="426"/>
        <w:jc w:val="both"/>
      </w:pPr>
      <w:r w:rsidRPr="00FA5E99">
        <w:t xml:space="preserve">Экологические проекты: их защита. </w:t>
      </w:r>
    </w:p>
    <w:p w14:paraId="03DCF2B3" w14:textId="77777777" w:rsidR="00224E36" w:rsidRPr="007F1795" w:rsidRDefault="00224E36" w:rsidP="00C756FE">
      <w:pPr>
        <w:tabs>
          <w:tab w:val="left" w:pos="284"/>
        </w:tabs>
        <w:spacing w:line="276" w:lineRule="auto"/>
        <w:jc w:val="both"/>
      </w:pPr>
      <w:r w:rsidRPr="00FA5E99">
        <w:rPr>
          <w:b/>
        </w:rPr>
        <w:t xml:space="preserve">Формы организации и виды деятельности: </w:t>
      </w:r>
      <w:r w:rsidRPr="00FA5E99">
        <w:t>беседа, дискуссия, игровая деятельность</w:t>
      </w:r>
      <w:r>
        <w:t>,</w:t>
      </w:r>
      <w:r w:rsidRPr="00FA5E99">
        <w:t xml:space="preserve"> экологический мониторинг, художественное творчество, лабораторная работа, фотоконкурс</w:t>
      </w:r>
      <w:r>
        <w:t xml:space="preserve"> </w:t>
      </w:r>
      <w:r w:rsidRPr="00FA5E99">
        <w:t>проектная деятельность, художественное творчество.</w:t>
      </w:r>
    </w:p>
    <w:p w14:paraId="21468C83" w14:textId="4E577513" w:rsidR="00A95C15" w:rsidRPr="00FA5E99" w:rsidRDefault="00A16D98" w:rsidP="00C756FE">
      <w:pPr>
        <w:tabs>
          <w:tab w:val="left" w:pos="0"/>
          <w:tab w:val="left" w:pos="284"/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b/>
          <w:kern w:val="2"/>
        </w:rPr>
      </w:pPr>
      <w:r w:rsidRPr="00FA5E99">
        <w:rPr>
          <w:b/>
          <w:kern w:val="2"/>
        </w:rPr>
        <w:t xml:space="preserve">Планируемые результаты освоения </w:t>
      </w:r>
      <w:r w:rsidR="00BF3B62" w:rsidRPr="00FA5E99">
        <w:rPr>
          <w:b/>
          <w:kern w:val="2"/>
        </w:rPr>
        <w:t xml:space="preserve">курса </w:t>
      </w:r>
      <w:r w:rsidRPr="00FA5E99">
        <w:rPr>
          <w:b/>
          <w:kern w:val="2"/>
        </w:rPr>
        <w:t>«</w:t>
      </w:r>
      <w:r w:rsidR="00AD7073" w:rsidRPr="00FA5E99">
        <w:rPr>
          <w:b/>
          <w:kern w:val="2"/>
        </w:rPr>
        <w:t>Юный эколог</w:t>
      </w:r>
      <w:r w:rsidRPr="00FA5E99">
        <w:rPr>
          <w:b/>
          <w:kern w:val="2"/>
        </w:rPr>
        <w:t>»</w:t>
      </w:r>
    </w:p>
    <w:p w14:paraId="2A894479" w14:textId="77777777" w:rsidR="0037073D" w:rsidRPr="00FA5E99" w:rsidRDefault="00A16D98" w:rsidP="00C756FE">
      <w:pPr>
        <w:tabs>
          <w:tab w:val="left" w:pos="0"/>
          <w:tab w:val="left" w:pos="284"/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b/>
          <w:i/>
          <w:kern w:val="2"/>
        </w:rPr>
      </w:pPr>
      <w:r w:rsidRPr="00FA5E99">
        <w:rPr>
          <w:b/>
          <w:kern w:val="2"/>
        </w:rPr>
        <w:tab/>
      </w:r>
      <w:r w:rsidRPr="00FA5E99">
        <w:rPr>
          <w:kern w:val="2"/>
        </w:rPr>
        <w:t>Данная программа позволяет д</w:t>
      </w:r>
      <w:r w:rsidR="0037073D" w:rsidRPr="00FA5E99">
        <w:rPr>
          <w:kern w:val="2"/>
        </w:rPr>
        <w:t>обиваться следующих результатов</w:t>
      </w:r>
      <w:r w:rsidR="001250D4" w:rsidRPr="00FA5E99">
        <w:rPr>
          <w:kern w:val="2"/>
        </w:rPr>
        <w:t xml:space="preserve"> освоения образовательной программы основного общего образования</w:t>
      </w:r>
      <w:r w:rsidR="0037073D" w:rsidRPr="00FA5E99">
        <w:rPr>
          <w:kern w:val="2"/>
        </w:rPr>
        <w:t>:</w:t>
      </w:r>
    </w:p>
    <w:p w14:paraId="6F14A95A" w14:textId="77777777" w:rsidR="00A95C15" w:rsidRPr="00FA5E99" w:rsidRDefault="00AA7EB6" w:rsidP="00C756FE">
      <w:pPr>
        <w:tabs>
          <w:tab w:val="left" w:pos="0"/>
          <w:tab w:val="left" w:pos="284"/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b/>
          <w:i/>
          <w:kern w:val="2"/>
        </w:rPr>
      </w:pPr>
      <w:r w:rsidRPr="00FA5E99">
        <w:rPr>
          <w:b/>
          <w:i/>
          <w:kern w:val="2"/>
        </w:rPr>
        <w:t>Личностные</w:t>
      </w:r>
      <w:r w:rsidR="00A16D98" w:rsidRPr="00FA5E99">
        <w:rPr>
          <w:b/>
          <w:i/>
          <w:kern w:val="2"/>
        </w:rPr>
        <w:t>:</w:t>
      </w:r>
    </w:p>
    <w:p w14:paraId="06B1C1E8" w14:textId="77777777" w:rsidR="0037073D" w:rsidRPr="00FA5E99" w:rsidRDefault="0037073D" w:rsidP="00C756FE">
      <w:pPr>
        <w:widowControl w:val="0"/>
        <w:numPr>
          <w:ilvl w:val="0"/>
          <w:numId w:val="3"/>
        </w:numPr>
        <w:tabs>
          <w:tab w:val="left" w:pos="284"/>
        </w:tabs>
        <w:suppressAutoHyphens/>
        <w:spacing w:line="276" w:lineRule="auto"/>
        <w:jc w:val="both"/>
      </w:pPr>
      <w:bookmarkStart w:id="1" w:name="_Hlk26741239"/>
      <w:r w:rsidRPr="00FA5E99">
        <w:t>знание основных принципов и правил отношения к живой природе;</w:t>
      </w:r>
    </w:p>
    <w:p w14:paraId="6C689D72" w14:textId="77777777" w:rsidR="0037073D" w:rsidRPr="00FA5E99" w:rsidRDefault="0037073D" w:rsidP="00C756FE">
      <w:pPr>
        <w:widowControl w:val="0"/>
        <w:numPr>
          <w:ilvl w:val="0"/>
          <w:numId w:val="3"/>
        </w:numPr>
        <w:tabs>
          <w:tab w:val="left" w:pos="284"/>
        </w:tabs>
        <w:suppressAutoHyphens/>
        <w:spacing w:line="276" w:lineRule="auto"/>
        <w:jc w:val="both"/>
      </w:pPr>
      <w:r w:rsidRPr="00FA5E99">
        <w:t>сформированность познавательных интересов и мотивов, направленных на изучение живой природы; интеллектуальных умений (доказывать, строить рассуждения, анализировать, сравнивать, делать выводы и другое), эстетического отношения к живым объектам;</w:t>
      </w:r>
    </w:p>
    <w:p w14:paraId="046D1927" w14:textId="77777777" w:rsidR="0037073D" w:rsidRPr="00FA5E99" w:rsidRDefault="001250D4" w:rsidP="00C756FE">
      <w:pPr>
        <w:widowControl w:val="0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autoSpaceDN w:val="0"/>
        <w:adjustRightInd w:val="0"/>
        <w:spacing w:line="276" w:lineRule="auto"/>
        <w:jc w:val="both"/>
      </w:pPr>
      <w:r w:rsidRPr="00FA5E99">
        <w:t>оценивание</w:t>
      </w:r>
      <w:r w:rsidR="00963262" w:rsidRPr="00FA5E99">
        <w:t xml:space="preserve"> </w:t>
      </w:r>
      <w:r w:rsidRPr="00FA5E99">
        <w:t>жизненных ситуаций</w:t>
      </w:r>
      <w:r w:rsidR="0037073D" w:rsidRPr="00FA5E99">
        <w:t xml:space="preserve"> с точки зрения общепринятых норм и ценностей.</w:t>
      </w:r>
    </w:p>
    <w:p w14:paraId="686A8EA9" w14:textId="77777777" w:rsidR="0037073D" w:rsidRPr="00FA5E99" w:rsidRDefault="0037073D" w:rsidP="00C756FE">
      <w:pPr>
        <w:widowControl w:val="0"/>
        <w:numPr>
          <w:ilvl w:val="0"/>
          <w:numId w:val="2"/>
        </w:numPr>
        <w:tabs>
          <w:tab w:val="left" w:pos="284"/>
        </w:tabs>
        <w:suppressAutoHyphens/>
        <w:spacing w:line="276" w:lineRule="auto"/>
        <w:jc w:val="both"/>
        <w:rPr>
          <w:color w:val="000000"/>
          <w:lang w:bidi="en-US"/>
        </w:rPr>
      </w:pPr>
      <w:r w:rsidRPr="00FA5E99">
        <w:rPr>
          <w:color w:val="000000"/>
          <w:lang w:bidi="en-US"/>
        </w:rPr>
        <w:t>оценивать свои действия, предвосхищать их результаты, аргументировано отстаивать свою точку зрения;</w:t>
      </w:r>
    </w:p>
    <w:p w14:paraId="5AEFCAA6" w14:textId="77777777" w:rsidR="0037073D" w:rsidRPr="00FA5E99" w:rsidRDefault="0037073D" w:rsidP="00C756FE">
      <w:pPr>
        <w:widowControl w:val="0"/>
        <w:numPr>
          <w:ilvl w:val="0"/>
          <w:numId w:val="2"/>
        </w:numPr>
        <w:tabs>
          <w:tab w:val="left" w:pos="284"/>
        </w:tabs>
        <w:suppressAutoHyphens/>
        <w:spacing w:line="276" w:lineRule="auto"/>
        <w:jc w:val="both"/>
        <w:rPr>
          <w:color w:val="000000"/>
          <w:lang w:bidi="en-US"/>
        </w:rPr>
      </w:pPr>
      <w:r w:rsidRPr="00FA5E99">
        <w:rPr>
          <w:color w:val="000000"/>
          <w:lang w:bidi="en-US"/>
        </w:rPr>
        <w:t>уважительное отношение к товарищам;</w:t>
      </w:r>
    </w:p>
    <w:p w14:paraId="3C3E39AA" w14:textId="77777777" w:rsidR="0037073D" w:rsidRPr="00FA5E99" w:rsidRDefault="0037073D" w:rsidP="00C756FE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line="276" w:lineRule="auto"/>
        <w:jc w:val="both"/>
        <w:rPr>
          <w:lang w:bidi="en-US"/>
        </w:rPr>
      </w:pPr>
      <w:r w:rsidRPr="00FA5E99">
        <w:rPr>
          <w:color w:val="000000"/>
          <w:lang w:bidi="en-US"/>
        </w:rPr>
        <w:t>навыки сотрудничества в разных ситуациях, умение не создавать конфликты и находить выходы из спорных ситуаций;</w:t>
      </w:r>
    </w:p>
    <w:p w14:paraId="3A371629" w14:textId="77777777" w:rsidR="0037073D" w:rsidRPr="00FA5E99" w:rsidRDefault="0037073D" w:rsidP="00C756FE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line="276" w:lineRule="auto"/>
        <w:jc w:val="both"/>
        <w:rPr>
          <w:lang w:bidi="en-US"/>
        </w:rPr>
      </w:pPr>
      <w:r w:rsidRPr="00FA5E99">
        <w:rPr>
          <w:color w:val="000000"/>
          <w:lang w:bidi="en-US"/>
        </w:rPr>
        <w:t>эстетические потребности, ценности и чувства;</w:t>
      </w:r>
    </w:p>
    <w:p w14:paraId="6E59EFD8" w14:textId="77777777" w:rsidR="0037073D" w:rsidRPr="00FA5E99" w:rsidRDefault="0037073D" w:rsidP="00C756FE">
      <w:pPr>
        <w:widowControl w:val="0"/>
        <w:numPr>
          <w:ilvl w:val="0"/>
          <w:numId w:val="2"/>
        </w:numPr>
        <w:tabs>
          <w:tab w:val="left" w:pos="284"/>
        </w:tabs>
        <w:suppressAutoHyphens/>
        <w:spacing w:line="276" w:lineRule="auto"/>
        <w:jc w:val="both"/>
        <w:rPr>
          <w:lang w:bidi="en-US"/>
        </w:rPr>
      </w:pPr>
      <w:r w:rsidRPr="00FA5E99">
        <w:rPr>
          <w:lang w:bidi="en-US"/>
        </w:rPr>
        <w:t>осознание себя жителем планеты Земля, чувство ответственности за сохранение её природы;</w:t>
      </w:r>
    </w:p>
    <w:p w14:paraId="0B532037" w14:textId="77777777" w:rsidR="0037073D" w:rsidRPr="00FA5E99" w:rsidRDefault="0037073D" w:rsidP="00C756FE">
      <w:pPr>
        <w:widowControl w:val="0"/>
        <w:numPr>
          <w:ilvl w:val="0"/>
          <w:numId w:val="2"/>
        </w:numPr>
        <w:tabs>
          <w:tab w:val="left" w:pos="284"/>
        </w:tabs>
        <w:suppressAutoHyphens/>
        <w:spacing w:line="276" w:lineRule="auto"/>
        <w:jc w:val="both"/>
        <w:rPr>
          <w:lang w:bidi="en-US"/>
        </w:rPr>
      </w:pPr>
      <w:r w:rsidRPr="00FA5E99">
        <w:rPr>
          <w:lang w:bidi="en-US"/>
        </w:rPr>
        <w:t>осознание себя членом общества и государства; чувство любви к своей стране, выражающееся в интересе к её природе</w:t>
      </w:r>
      <w:r w:rsidR="00393FB0" w:rsidRPr="00FA5E99">
        <w:rPr>
          <w:lang w:bidi="en-US"/>
        </w:rPr>
        <w:t>.</w:t>
      </w:r>
    </w:p>
    <w:bookmarkEnd w:id="1"/>
    <w:p w14:paraId="3315E823" w14:textId="77777777" w:rsidR="00A95C15" w:rsidRPr="00FA5E99" w:rsidRDefault="0037073D" w:rsidP="00C756FE">
      <w:pPr>
        <w:tabs>
          <w:tab w:val="left" w:pos="284"/>
        </w:tabs>
        <w:spacing w:line="276" w:lineRule="auto"/>
        <w:jc w:val="both"/>
        <w:rPr>
          <w:b/>
          <w:i/>
        </w:rPr>
      </w:pPr>
      <w:r w:rsidRPr="00FA5E99">
        <w:rPr>
          <w:b/>
          <w:i/>
        </w:rPr>
        <w:t>Метапредметные:</w:t>
      </w:r>
    </w:p>
    <w:p w14:paraId="6A77687E" w14:textId="77777777" w:rsidR="0037073D" w:rsidRPr="00FA5E99" w:rsidRDefault="0037073D" w:rsidP="00C756FE">
      <w:pPr>
        <w:pStyle w:val="a9"/>
        <w:numPr>
          <w:ilvl w:val="0"/>
          <w:numId w:val="8"/>
        </w:numPr>
        <w:tabs>
          <w:tab w:val="left" w:pos="284"/>
        </w:tabs>
        <w:overflowPunct w:val="0"/>
        <w:autoSpaceDE w:val="0"/>
        <w:autoSpaceDN w:val="0"/>
        <w:adjustRightInd w:val="0"/>
        <w:spacing w:line="276" w:lineRule="auto"/>
        <w:jc w:val="both"/>
      </w:pPr>
      <w:r w:rsidRPr="00FA5E99">
        <w:t>Регулятивные УУД:</w:t>
      </w:r>
    </w:p>
    <w:p w14:paraId="01F0AB8E" w14:textId="77777777" w:rsidR="0037073D" w:rsidRPr="00FA5E99" w:rsidRDefault="0037073D" w:rsidP="00C756FE">
      <w:pPr>
        <w:widowControl w:val="0"/>
        <w:numPr>
          <w:ilvl w:val="0"/>
          <w:numId w:val="4"/>
        </w:numPr>
        <w:tabs>
          <w:tab w:val="left" w:pos="284"/>
        </w:tabs>
        <w:suppressAutoHyphens/>
        <w:overflowPunct w:val="0"/>
        <w:autoSpaceDE w:val="0"/>
        <w:autoSpaceDN w:val="0"/>
        <w:adjustRightInd w:val="0"/>
        <w:spacing w:line="276" w:lineRule="auto"/>
        <w:jc w:val="both"/>
      </w:pPr>
      <w:r w:rsidRPr="00FA5E99">
        <w:t>определять и формулировать цель деятельности с помощью учителя;</w:t>
      </w:r>
    </w:p>
    <w:p w14:paraId="08F20AC8" w14:textId="77777777" w:rsidR="0037073D" w:rsidRPr="00FA5E99" w:rsidRDefault="0037073D" w:rsidP="00C756FE">
      <w:pPr>
        <w:widowControl w:val="0"/>
        <w:numPr>
          <w:ilvl w:val="0"/>
          <w:numId w:val="4"/>
        </w:numPr>
        <w:tabs>
          <w:tab w:val="left" w:pos="284"/>
        </w:tabs>
        <w:suppressAutoHyphens/>
        <w:spacing w:line="276" w:lineRule="auto"/>
        <w:jc w:val="both"/>
        <w:rPr>
          <w:bCs/>
        </w:rPr>
      </w:pPr>
      <w:r w:rsidRPr="00FA5E99">
        <w:rPr>
          <w:bCs/>
        </w:rPr>
        <w:t xml:space="preserve">проговаривать последовательность действий; </w:t>
      </w:r>
    </w:p>
    <w:p w14:paraId="489443DE" w14:textId="77777777" w:rsidR="0037073D" w:rsidRPr="00FA5E99" w:rsidRDefault="0037073D" w:rsidP="00C756FE">
      <w:pPr>
        <w:widowControl w:val="0"/>
        <w:numPr>
          <w:ilvl w:val="0"/>
          <w:numId w:val="4"/>
        </w:numPr>
        <w:tabs>
          <w:tab w:val="left" w:pos="284"/>
        </w:tabs>
        <w:suppressAutoHyphens/>
        <w:overflowPunct w:val="0"/>
        <w:autoSpaceDE w:val="0"/>
        <w:autoSpaceDN w:val="0"/>
        <w:adjustRightInd w:val="0"/>
        <w:spacing w:line="276" w:lineRule="auto"/>
        <w:jc w:val="both"/>
      </w:pPr>
      <w:r w:rsidRPr="00FA5E99">
        <w:t>учиться высказывать своё предположение (версию) на основе работы с иллюстрацией;</w:t>
      </w:r>
    </w:p>
    <w:p w14:paraId="7AFC88BB" w14:textId="77777777" w:rsidR="0037073D" w:rsidRPr="00FA5E99" w:rsidRDefault="0037073D" w:rsidP="00C756FE">
      <w:pPr>
        <w:widowControl w:val="0"/>
        <w:numPr>
          <w:ilvl w:val="0"/>
          <w:numId w:val="4"/>
        </w:numPr>
        <w:tabs>
          <w:tab w:val="left" w:pos="284"/>
        </w:tabs>
        <w:suppressAutoHyphens/>
        <w:overflowPunct w:val="0"/>
        <w:autoSpaceDE w:val="0"/>
        <w:autoSpaceDN w:val="0"/>
        <w:adjustRightInd w:val="0"/>
        <w:spacing w:line="276" w:lineRule="auto"/>
        <w:jc w:val="both"/>
      </w:pPr>
      <w:r w:rsidRPr="00FA5E99">
        <w:t>учиться работать по предложенному учителем плану;</w:t>
      </w:r>
    </w:p>
    <w:p w14:paraId="451670D5" w14:textId="77777777" w:rsidR="0037073D" w:rsidRPr="00FA5E99" w:rsidRDefault="0037073D" w:rsidP="00C756FE">
      <w:pPr>
        <w:widowControl w:val="0"/>
        <w:numPr>
          <w:ilvl w:val="0"/>
          <w:numId w:val="4"/>
        </w:numPr>
        <w:tabs>
          <w:tab w:val="left" w:pos="284"/>
        </w:tabs>
        <w:suppressAutoHyphens/>
        <w:overflowPunct w:val="0"/>
        <w:autoSpaceDE w:val="0"/>
        <w:autoSpaceDN w:val="0"/>
        <w:adjustRightInd w:val="0"/>
        <w:spacing w:line="276" w:lineRule="auto"/>
        <w:jc w:val="both"/>
      </w:pPr>
      <w:r w:rsidRPr="00FA5E99">
        <w:t xml:space="preserve">учиться отличать </w:t>
      </w:r>
      <w:proofErr w:type="gramStart"/>
      <w:r w:rsidRPr="00FA5E99">
        <w:t>верно</w:t>
      </w:r>
      <w:proofErr w:type="gramEnd"/>
      <w:r w:rsidRPr="00FA5E99">
        <w:t xml:space="preserve"> выполненное задание от неверного;</w:t>
      </w:r>
    </w:p>
    <w:p w14:paraId="08F381CF" w14:textId="77777777" w:rsidR="0037073D" w:rsidRPr="00FA5E99" w:rsidRDefault="0037073D" w:rsidP="00C756FE">
      <w:pPr>
        <w:widowControl w:val="0"/>
        <w:numPr>
          <w:ilvl w:val="0"/>
          <w:numId w:val="4"/>
        </w:numPr>
        <w:tabs>
          <w:tab w:val="left" w:pos="284"/>
        </w:tabs>
        <w:suppressAutoHyphens/>
        <w:overflowPunct w:val="0"/>
        <w:autoSpaceDE w:val="0"/>
        <w:autoSpaceDN w:val="0"/>
        <w:adjustRightInd w:val="0"/>
        <w:spacing w:line="276" w:lineRule="auto"/>
        <w:jc w:val="both"/>
      </w:pPr>
      <w:r w:rsidRPr="00FA5E99">
        <w:t>определять цель деятельности с помощью учителя и самостоятельно;</w:t>
      </w:r>
    </w:p>
    <w:p w14:paraId="00C7A14B" w14:textId="77777777" w:rsidR="0037073D" w:rsidRPr="00FA5E99" w:rsidRDefault="0037073D" w:rsidP="00C756FE">
      <w:pPr>
        <w:widowControl w:val="0"/>
        <w:numPr>
          <w:ilvl w:val="0"/>
          <w:numId w:val="4"/>
        </w:numPr>
        <w:tabs>
          <w:tab w:val="left" w:pos="284"/>
        </w:tabs>
        <w:suppressAutoHyphens/>
        <w:overflowPunct w:val="0"/>
        <w:autoSpaceDE w:val="0"/>
        <w:autoSpaceDN w:val="0"/>
        <w:adjustRightInd w:val="0"/>
        <w:spacing w:line="276" w:lineRule="auto"/>
        <w:jc w:val="both"/>
      </w:pPr>
      <w:r w:rsidRPr="00FA5E99">
        <w:t xml:space="preserve">учиться планировать деятельность; </w:t>
      </w:r>
    </w:p>
    <w:p w14:paraId="05836B7A" w14:textId="77777777" w:rsidR="0037073D" w:rsidRPr="00FA5E99" w:rsidRDefault="0037073D" w:rsidP="00C756FE">
      <w:pPr>
        <w:widowControl w:val="0"/>
        <w:numPr>
          <w:ilvl w:val="0"/>
          <w:numId w:val="4"/>
        </w:numPr>
        <w:tabs>
          <w:tab w:val="left" w:pos="284"/>
        </w:tabs>
        <w:suppressAutoHyphens/>
        <w:overflowPunct w:val="0"/>
        <w:autoSpaceDE w:val="0"/>
        <w:autoSpaceDN w:val="0"/>
        <w:adjustRightInd w:val="0"/>
        <w:spacing w:line="276" w:lineRule="auto"/>
        <w:jc w:val="both"/>
      </w:pPr>
      <w:r w:rsidRPr="00FA5E99">
        <w:t>высказывать свою версию, пытаться предлагать способ её проверки.</w:t>
      </w:r>
    </w:p>
    <w:p w14:paraId="1DBEE7C3" w14:textId="77777777" w:rsidR="0037073D" w:rsidRPr="00FA5E99" w:rsidRDefault="0037073D" w:rsidP="00C756FE">
      <w:pPr>
        <w:tabs>
          <w:tab w:val="left" w:pos="284"/>
        </w:tabs>
        <w:overflowPunct w:val="0"/>
        <w:autoSpaceDE w:val="0"/>
        <w:autoSpaceDN w:val="0"/>
        <w:adjustRightInd w:val="0"/>
        <w:spacing w:line="276" w:lineRule="auto"/>
        <w:jc w:val="both"/>
      </w:pPr>
      <w:r w:rsidRPr="00FA5E99">
        <w:lastRenderedPageBreak/>
        <w:t>работая по предложенному плану, использовать необходимые средства (простейшие приборы и инструменты);</w:t>
      </w:r>
    </w:p>
    <w:p w14:paraId="3FCDEAE8" w14:textId="77777777" w:rsidR="0037073D" w:rsidRPr="00FA5E99" w:rsidRDefault="0037073D" w:rsidP="00C756FE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autoSpaceDN w:val="0"/>
        <w:adjustRightInd w:val="0"/>
        <w:spacing w:line="276" w:lineRule="auto"/>
        <w:jc w:val="both"/>
      </w:pPr>
      <w:r w:rsidRPr="00FA5E99">
        <w:t>определять успешность выполнения своего задания в диалоге с учителем;</w:t>
      </w:r>
    </w:p>
    <w:p w14:paraId="59B99046" w14:textId="77777777" w:rsidR="0037073D" w:rsidRPr="00FA5E99" w:rsidRDefault="0037073D" w:rsidP="00C756FE">
      <w:pPr>
        <w:widowControl w:val="0"/>
        <w:numPr>
          <w:ilvl w:val="0"/>
          <w:numId w:val="5"/>
        </w:numPr>
        <w:tabs>
          <w:tab w:val="left" w:pos="284"/>
        </w:tabs>
        <w:suppressAutoHyphens/>
        <w:spacing w:line="276" w:lineRule="auto"/>
        <w:jc w:val="both"/>
        <w:rPr>
          <w:rFonts w:eastAsia="@Arial Unicode MS"/>
          <w:color w:val="000000"/>
          <w:lang w:bidi="en-US"/>
        </w:rPr>
      </w:pPr>
      <w:r w:rsidRPr="00FA5E99">
        <w:rPr>
          <w:rFonts w:eastAsia="@Arial Unicode MS"/>
          <w:color w:val="000000"/>
          <w:lang w:bidi="en-US"/>
        </w:rPr>
        <w:t>целеполагание,  как постановка  задачи на основе соотнесения того, что уже известно и усвоено учащимися, и того, что ещё неизвестно;</w:t>
      </w:r>
    </w:p>
    <w:p w14:paraId="3EE0A240" w14:textId="77777777" w:rsidR="0037073D" w:rsidRPr="007A2C30" w:rsidRDefault="0037073D" w:rsidP="00C756FE">
      <w:pPr>
        <w:pStyle w:val="a9"/>
        <w:widowControl w:val="0"/>
        <w:numPr>
          <w:ilvl w:val="0"/>
          <w:numId w:val="5"/>
        </w:numPr>
        <w:tabs>
          <w:tab w:val="left" w:pos="284"/>
          <w:tab w:val="left" w:leader="dot" w:pos="624"/>
        </w:tabs>
        <w:spacing w:line="276" w:lineRule="auto"/>
        <w:jc w:val="both"/>
        <w:rPr>
          <w:rFonts w:eastAsia="@Arial Unicode MS"/>
          <w:bCs/>
          <w:iCs/>
          <w:color w:val="000000"/>
          <w:lang w:bidi="en-US"/>
        </w:rPr>
      </w:pPr>
      <w:r w:rsidRPr="007A2C30">
        <w:rPr>
          <w:rFonts w:eastAsia="@Arial Unicode MS"/>
          <w:color w:val="000000"/>
          <w:lang w:bidi="en-US"/>
        </w:rPr>
        <w:t>саморегуляция как способность к мобилизации сил и энергии, к волевому усилию (к выбору в ситуации мотивационного конфликта) и преодолению препятствий;</w:t>
      </w:r>
    </w:p>
    <w:p w14:paraId="4ABD3C67" w14:textId="77777777" w:rsidR="0037073D" w:rsidRPr="00FA5E99" w:rsidRDefault="0037073D" w:rsidP="00C756FE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autoSpaceDN w:val="0"/>
        <w:adjustRightInd w:val="0"/>
        <w:spacing w:line="276" w:lineRule="auto"/>
        <w:jc w:val="both"/>
      </w:pPr>
      <w:r w:rsidRPr="00FA5E99">
        <w:t>составлять план решения проблемы (задачи) совместно с учителем;</w:t>
      </w:r>
    </w:p>
    <w:p w14:paraId="58C31C60" w14:textId="77777777" w:rsidR="0037073D" w:rsidRPr="00FA5E99" w:rsidRDefault="0037073D" w:rsidP="00C756FE">
      <w:pPr>
        <w:tabs>
          <w:tab w:val="left" w:pos="284"/>
        </w:tabs>
        <w:overflowPunct w:val="0"/>
        <w:autoSpaceDE w:val="0"/>
        <w:autoSpaceDN w:val="0"/>
        <w:adjustRightInd w:val="0"/>
        <w:spacing w:line="276" w:lineRule="auto"/>
        <w:jc w:val="both"/>
      </w:pPr>
      <w:r w:rsidRPr="00FA5E99">
        <w:t>работая по плану, сверять свои действия с целью и, при необходимости, исправлять ошибки с помощью учителя;</w:t>
      </w:r>
    </w:p>
    <w:p w14:paraId="50246A5D" w14:textId="77777777" w:rsidR="00A95C15" w:rsidRPr="00FA5E99" w:rsidRDefault="0037073D" w:rsidP="00C756FE">
      <w:pPr>
        <w:tabs>
          <w:tab w:val="left" w:pos="284"/>
        </w:tabs>
        <w:overflowPunct w:val="0"/>
        <w:autoSpaceDE w:val="0"/>
        <w:autoSpaceDN w:val="0"/>
        <w:adjustRightInd w:val="0"/>
        <w:spacing w:line="276" w:lineRule="auto"/>
        <w:jc w:val="both"/>
      </w:pPr>
      <w:r w:rsidRPr="00FA5E99">
        <w:t>учиться совместно с учителем и другими учениками давать эмоциональную оценку деятельности на занятии.</w:t>
      </w:r>
    </w:p>
    <w:p w14:paraId="2011434F" w14:textId="77777777" w:rsidR="0037073D" w:rsidRPr="00FA5E99" w:rsidRDefault="0037073D" w:rsidP="00C756FE">
      <w:pPr>
        <w:pStyle w:val="a9"/>
        <w:numPr>
          <w:ilvl w:val="0"/>
          <w:numId w:val="8"/>
        </w:numPr>
        <w:tabs>
          <w:tab w:val="left" w:pos="284"/>
        </w:tabs>
        <w:overflowPunct w:val="0"/>
        <w:autoSpaceDE w:val="0"/>
        <w:autoSpaceDN w:val="0"/>
        <w:adjustRightInd w:val="0"/>
        <w:spacing w:line="276" w:lineRule="auto"/>
        <w:jc w:val="both"/>
        <w:rPr>
          <w:b/>
          <w:i/>
        </w:rPr>
      </w:pPr>
      <w:r w:rsidRPr="00FA5E99">
        <w:rPr>
          <w:b/>
          <w:i/>
        </w:rPr>
        <w:t>Познавательные УУД:</w:t>
      </w:r>
    </w:p>
    <w:p w14:paraId="514FF927" w14:textId="77777777" w:rsidR="0037073D" w:rsidRPr="00FA5E99" w:rsidRDefault="0037073D" w:rsidP="00C756FE">
      <w:pPr>
        <w:widowControl w:val="0"/>
        <w:numPr>
          <w:ilvl w:val="0"/>
          <w:numId w:val="6"/>
        </w:numPr>
        <w:tabs>
          <w:tab w:val="left" w:pos="284"/>
        </w:tabs>
        <w:suppressAutoHyphens/>
        <w:overflowPunct w:val="0"/>
        <w:autoSpaceDE w:val="0"/>
        <w:autoSpaceDN w:val="0"/>
        <w:adjustRightInd w:val="0"/>
        <w:spacing w:line="276" w:lineRule="auto"/>
        <w:jc w:val="both"/>
      </w:pPr>
      <w:r w:rsidRPr="00FA5E99">
        <w:t>делать предварительный отбор источников информации: ориентироваться  в справочной литературе (на развороте, в оглавлении, в словаре);</w:t>
      </w:r>
    </w:p>
    <w:p w14:paraId="041623A4" w14:textId="77777777" w:rsidR="0037073D" w:rsidRPr="00FA5E99" w:rsidRDefault="0037073D" w:rsidP="00C756FE">
      <w:pPr>
        <w:widowControl w:val="0"/>
        <w:numPr>
          <w:ilvl w:val="0"/>
          <w:numId w:val="6"/>
        </w:numPr>
        <w:tabs>
          <w:tab w:val="left" w:pos="284"/>
        </w:tabs>
        <w:suppressAutoHyphens/>
        <w:overflowPunct w:val="0"/>
        <w:autoSpaceDE w:val="0"/>
        <w:autoSpaceDN w:val="0"/>
        <w:adjustRightInd w:val="0"/>
        <w:spacing w:line="276" w:lineRule="auto"/>
        <w:jc w:val="both"/>
      </w:pPr>
      <w:r w:rsidRPr="00FA5E99">
        <w:t>добывать новые знания: находить ответы на вопросы, используя свой жизненный опыт и информацию, полученную на занятии;</w:t>
      </w:r>
    </w:p>
    <w:p w14:paraId="6061EF37" w14:textId="77777777" w:rsidR="0037073D" w:rsidRPr="00FA5E99" w:rsidRDefault="0037073D" w:rsidP="00C756FE">
      <w:pPr>
        <w:widowControl w:val="0"/>
        <w:numPr>
          <w:ilvl w:val="0"/>
          <w:numId w:val="6"/>
        </w:numPr>
        <w:tabs>
          <w:tab w:val="left" w:pos="284"/>
        </w:tabs>
        <w:suppressAutoHyphens/>
        <w:overflowPunct w:val="0"/>
        <w:autoSpaceDE w:val="0"/>
        <w:autoSpaceDN w:val="0"/>
        <w:adjustRightInd w:val="0"/>
        <w:spacing w:line="276" w:lineRule="auto"/>
        <w:jc w:val="both"/>
      </w:pPr>
      <w:r w:rsidRPr="00FA5E99">
        <w:t>перерабатывать полученную информацию: делать выводы в результате  совместной  работы;</w:t>
      </w:r>
    </w:p>
    <w:p w14:paraId="28230A5E" w14:textId="77777777" w:rsidR="0037073D" w:rsidRPr="00FA5E99" w:rsidRDefault="0037073D" w:rsidP="00C756FE">
      <w:pPr>
        <w:widowControl w:val="0"/>
        <w:numPr>
          <w:ilvl w:val="0"/>
          <w:numId w:val="6"/>
        </w:numPr>
        <w:tabs>
          <w:tab w:val="left" w:pos="284"/>
        </w:tabs>
        <w:suppressAutoHyphens/>
        <w:overflowPunct w:val="0"/>
        <w:autoSpaceDE w:val="0"/>
        <w:autoSpaceDN w:val="0"/>
        <w:adjustRightInd w:val="0"/>
        <w:spacing w:line="276" w:lineRule="auto"/>
        <w:jc w:val="both"/>
      </w:pPr>
      <w:r w:rsidRPr="00FA5E99">
        <w:t>ориентироваться в своей системе знаний: понимать, что нужна  дополнительная информация (знания) для решения учебной  задачи в один шаг;</w:t>
      </w:r>
    </w:p>
    <w:p w14:paraId="63517583" w14:textId="77777777" w:rsidR="0037073D" w:rsidRPr="00FA5E99" w:rsidRDefault="0037073D" w:rsidP="00C756FE">
      <w:pPr>
        <w:widowControl w:val="0"/>
        <w:numPr>
          <w:ilvl w:val="0"/>
          <w:numId w:val="6"/>
        </w:numPr>
        <w:tabs>
          <w:tab w:val="left" w:pos="284"/>
        </w:tabs>
        <w:suppressAutoHyphens/>
        <w:overflowPunct w:val="0"/>
        <w:autoSpaceDE w:val="0"/>
        <w:autoSpaceDN w:val="0"/>
        <w:adjustRightInd w:val="0"/>
        <w:spacing w:line="276" w:lineRule="auto"/>
        <w:jc w:val="both"/>
      </w:pPr>
      <w:r w:rsidRPr="00FA5E99">
        <w:t xml:space="preserve">делать предварительный отбор источников информации для  решения учебной задачи; </w:t>
      </w:r>
    </w:p>
    <w:p w14:paraId="471619BA" w14:textId="77777777" w:rsidR="00A95C15" w:rsidRPr="00FA5E99" w:rsidRDefault="0037073D" w:rsidP="00C756FE">
      <w:pPr>
        <w:widowControl w:val="0"/>
        <w:numPr>
          <w:ilvl w:val="0"/>
          <w:numId w:val="6"/>
        </w:numPr>
        <w:tabs>
          <w:tab w:val="left" w:pos="284"/>
        </w:tabs>
        <w:suppressAutoHyphens/>
        <w:overflowPunct w:val="0"/>
        <w:autoSpaceDE w:val="0"/>
        <w:autoSpaceDN w:val="0"/>
        <w:adjustRightInd w:val="0"/>
        <w:spacing w:line="276" w:lineRule="auto"/>
        <w:jc w:val="both"/>
      </w:pPr>
      <w:r w:rsidRPr="00FA5E99">
        <w:t>перерабатывать полученную информацию: наблюдать и делать  самостоятельные  выводы.</w:t>
      </w:r>
    </w:p>
    <w:p w14:paraId="35E5C711" w14:textId="77777777" w:rsidR="0037073D" w:rsidRPr="00FA5E99" w:rsidRDefault="0037073D" w:rsidP="00C756FE">
      <w:pPr>
        <w:pStyle w:val="a9"/>
        <w:numPr>
          <w:ilvl w:val="0"/>
          <w:numId w:val="8"/>
        </w:numPr>
        <w:tabs>
          <w:tab w:val="left" w:pos="284"/>
        </w:tabs>
        <w:overflowPunct w:val="0"/>
        <w:autoSpaceDE w:val="0"/>
        <w:autoSpaceDN w:val="0"/>
        <w:adjustRightInd w:val="0"/>
        <w:spacing w:line="276" w:lineRule="auto"/>
        <w:jc w:val="both"/>
        <w:rPr>
          <w:b/>
          <w:i/>
        </w:rPr>
      </w:pPr>
      <w:r w:rsidRPr="00FA5E99">
        <w:rPr>
          <w:b/>
          <w:i/>
        </w:rPr>
        <w:t>Коммуникативные УУД:</w:t>
      </w:r>
    </w:p>
    <w:p w14:paraId="4B12B07D" w14:textId="77777777" w:rsidR="0037073D" w:rsidRPr="00FA5E99" w:rsidRDefault="0037073D" w:rsidP="00C756FE">
      <w:pPr>
        <w:widowControl w:val="0"/>
        <w:numPr>
          <w:ilvl w:val="0"/>
          <w:numId w:val="7"/>
        </w:numPr>
        <w:tabs>
          <w:tab w:val="left" w:pos="284"/>
        </w:tabs>
        <w:suppressAutoHyphens/>
        <w:overflowPunct w:val="0"/>
        <w:autoSpaceDE w:val="0"/>
        <w:autoSpaceDN w:val="0"/>
        <w:adjustRightInd w:val="0"/>
        <w:spacing w:line="276" w:lineRule="auto"/>
        <w:jc w:val="both"/>
      </w:pPr>
      <w:r w:rsidRPr="00FA5E99">
        <w:t>донести свою позицию до других: оформлять свою мысль в устной и письменной речи;</w:t>
      </w:r>
    </w:p>
    <w:p w14:paraId="27099908" w14:textId="77777777" w:rsidR="0037073D" w:rsidRPr="00FA5E99" w:rsidRDefault="0037073D" w:rsidP="00C756FE">
      <w:pPr>
        <w:widowControl w:val="0"/>
        <w:numPr>
          <w:ilvl w:val="0"/>
          <w:numId w:val="7"/>
        </w:numPr>
        <w:tabs>
          <w:tab w:val="left" w:pos="284"/>
        </w:tabs>
        <w:suppressAutoHyphens/>
        <w:overflowPunct w:val="0"/>
        <w:autoSpaceDE w:val="0"/>
        <w:autoSpaceDN w:val="0"/>
        <w:adjustRightInd w:val="0"/>
        <w:spacing w:line="276" w:lineRule="auto"/>
        <w:jc w:val="both"/>
      </w:pPr>
      <w:r w:rsidRPr="00FA5E99">
        <w:t>слушать и понимать речь других;</w:t>
      </w:r>
    </w:p>
    <w:p w14:paraId="364097C8" w14:textId="77777777" w:rsidR="0037073D" w:rsidRPr="00FA5E99" w:rsidRDefault="0037073D" w:rsidP="00C756FE">
      <w:pPr>
        <w:widowControl w:val="0"/>
        <w:numPr>
          <w:ilvl w:val="0"/>
          <w:numId w:val="7"/>
        </w:numPr>
        <w:tabs>
          <w:tab w:val="left" w:pos="284"/>
        </w:tabs>
        <w:suppressAutoHyphens/>
        <w:overflowPunct w:val="0"/>
        <w:autoSpaceDE w:val="0"/>
        <w:autoSpaceDN w:val="0"/>
        <w:adjustRightInd w:val="0"/>
        <w:spacing w:line="276" w:lineRule="auto"/>
        <w:jc w:val="both"/>
      </w:pPr>
      <w:r w:rsidRPr="00FA5E99">
        <w:t>совместно договариваться о  правилах общения и поведения в школе и следовать им;</w:t>
      </w:r>
    </w:p>
    <w:p w14:paraId="670B9F42" w14:textId="77777777" w:rsidR="0037073D" w:rsidRPr="00FA5E99" w:rsidRDefault="0037073D" w:rsidP="00C756FE">
      <w:pPr>
        <w:widowControl w:val="0"/>
        <w:numPr>
          <w:ilvl w:val="0"/>
          <w:numId w:val="7"/>
        </w:numPr>
        <w:tabs>
          <w:tab w:val="left" w:pos="284"/>
        </w:tabs>
        <w:suppressAutoHyphens/>
        <w:overflowPunct w:val="0"/>
        <w:autoSpaceDE w:val="0"/>
        <w:autoSpaceDN w:val="0"/>
        <w:adjustRightInd w:val="0"/>
        <w:spacing w:line="276" w:lineRule="auto"/>
        <w:jc w:val="both"/>
      </w:pPr>
      <w:r w:rsidRPr="00FA5E99">
        <w:t>учиться выполнять различные роли в группе (лидера, исполнителя, критика);</w:t>
      </w:r>
    </w:p>
    <w:p w14:paraId="43E98B61" w14:textId="77777777" w:rsidR="0037073D" w:rsidRPr="00FA5E99" w:rsidRDefault="0037073D" w:rsidP="00C756FE">
      <w:pPr>
        <w:widowControl w:val="0"/>
        <w:numPr>
          <w:ilvl w:val="0"/>
          <w:numId w:val="7"/>
        </w:numPr>
        <w:tabs>
          <w:tab w:val="left" w:pos="284"/>
          <w:tab w:val="left" w:leader="dot" w:pos="624"/>
        </w:tabs>
        <w:suppressAutoHyphens/>
        <w:spacing w:line="276" w:lineRule="auto"/>
        <w:jc w:val="both"/>
        <w:rPr>
          <w:rFonts w:eastAsia="@Arial Unicode MS"/>
          <w:color w:val="000000"/>
          <w:lang w:bidi="en-US"/>
        </w:rPr>
      </w:pPr>
      <w:r w:rsidRPr="00FA5E99">
        <w:rPr>
          <w:rFonts w:eastAsia="@Arial Unicode MS"/>
          <w:color w:val="000000"/>
          <w:lang w:bidi="en-US"/>
        </w:rPr>
        <w:t>планировать учебное сотрудничества с учителем и сверстниками — определение цели, функций участников, способов взаимодействия.</w:t>
      </w:r>
    </w:p>
    <w:p w14:paraId="79FC508D" w14:textId="77777777" w:rsidR="00A95C15" w:rsidRPr="00FA5E99" w:rsidRDefault="0037073D" w:rsidP="00C756FE">
      <w:pPr>
        <w:tabs>
          <w:tab w:val="left" w:pos="284"/>
        </w:tabs>
        <w:spacing w:line="276" w:lineRule="auto"/>
        <w:ind w:firstLine="709"/>
        <w:jc w:val="both"/>
        <w:rPr>
          <w:b/>
          <w:i/>
        </w:rPr>
      </w:pPr>
      <w:r w:rsidRPr="00FA5E99">
        <w:rPr>
          <w:b/>
          <w:i/>
        </w:rPr>
        <w:t>Предметные результаты:</w:t>
      </w:r>
    </w:p>
    <w:p w14:paraId="5FAB346C" w14:textId="77777777" w:rsidR="0037073D" w:rsidRPr="00FA5E99" w:rsidRDefault="0037073D" w:rsidP="00C756FE">
      <w:pPr>
        <w:tabs>
          <w:tab w:val="left" w:pos="284"/>
        </w:tabs>
        <w:spacing w:line="276" w:lineRule="auto"/>
        <w:jc w:val="both"/>
      </w:pPr>
      <w:r w:rsidRPr="00FA5E99">
        <w:t>1.  В познавательной (интеллектуальной) сфере:</w:t>
      </w:r>
    </w:p>
    <w:p w14:paraId="4606EF2C" w14:textId="77777777" w:rsidR="00C74119" w:rsidRPr="00FA5E99" w:rsidRDefault="00C74119" w:rsidP="00C756FE">
      <w:pPr>
        <w:pStyle w:val="c0"/>
        <w:numPr>
          <w:ilvl w:val="0"/>
          <w:numId w:val="22"/>
        </w:numPr>
        <w:tabs>
          <w:tab w:val="left" w:pos="284"/>
        </w:tabs>
        <w:spacing w:before="0" w:beforeAutospacing="0" w:after="0" w:afterAutospacing="0" w:line="276" w:lineRule="auto"/>
        <w:jc w:val="both"/>
      </w:pPr>
      <w:r w:rsidRPr="00FA5E99">
        <w:rPr>
          <w:rStyle w:val="c3"/>
          <w:rFonts w:eastAsiaTheme="majorEastAsia"/>
        </w:rPr>
        <w:t>определять роль в природе различных групп организмов;</w:t>
      </w:r>
    </w:p>
    <w:p w14:paraId="13123FF5" w14:textId="77777777" w:rsidR="00C74119" w:rsidRPr="00FA5E99" w:rsidRDefault="00C74119" w:rsidP="00C756FE">
      <w:pPr>
        <w:pStyle w:val="c0"/>
        <w:numPr>
          <w:ilvl w:val="0"/>
          <w:numId w:val="22"/>
        </w:numPr>
        <w:tabs>
          <w:tab w:val="left" w:pos="284"/>
        </w:tabs>
        <w:spacing w:before="0" w:beforeAutospacing="0" w:after="0" w:afterAutospacing="0" w:line="276" w:lineRule="auto"/>
        <w:jc w:val="both"/>
      </w:pPr>
      <w:r w:rsidRPr="00FA5E99">
        <w:rPr>
          <w:rStyle w:val="c3"/>
          <w:rFonts w:eastAsiaTheme="majorEastAsia"/>
        </w:rPr>
        <w:t>объяснять роль живых организмов в</w:t>
      </w:r>
      <w:r w:rsidR="00840412" w:rsidRPr="00FA5E99">
        <w:rPr>
          <w:rStyle w:val="c3"/>
          <w:rFonts w:eastAsiaTheme="majorEastAsia"/>
        </w:rPr>
        <w:t xml:space="preserve"> круговороте веществ экосистемы;</w:t>
      </w:r>
    </w:p>
    <w:p w14:paraId="3E2C4CBB" w14:textId="77777777" w:rsidR="00C74119" w:rsidRPr="00FA5E99" w:rsidRDefault="00C74119" w:rsidP="00C756FE">
      <w:pPr>
        <w:pStyle w:val="c0"/>
        <w:numPr>
          <w:ilvl w:val="0"/>
          <w:numId w:val="22"/>
        </w:numPr>
        <w:tabs>
          <w:tab w:val="left" w:pos="284"/>
        </w:tabs>
        <w:spacing w:before="0" w:beforeAutospacing="0" w:after="0" w:afterAutospacing="0" w:line="276" w:lineRule="auto"/>
        <w:jc w:val="both"/>
      </w:pPr>
      <w:r w:rsidRPr="00FA5E99">
        <w:rPr>
          <w:rStyle w:val="c3"/>
          <w:rFonts w:eastAsiaTheme="majorEastAsia"/>
        </w:rPr>
        <w:t>приводить примеры приспособлений организмов к среде обитания и объяснять их значение;</w:t>
      </w:r>
    </w:p>
    <w:p w14:paraId="44887AA6" w14:textId="77777777" w:rsidR="00C74119" w:rsidRPr="00FA5E99" w:rsidRDefault="00C74119" w:rsidP="00C756FE">
      <w:pPr>
        <w:pStyle w:val="c0"/>
        <w:numPr>
          <w:ilvl w:val="0"/>
          <w:numId w:val="22"/>
        </w:numPr>
        <w:tabs>
          <w:tab w:val="left" w:pos="284"/>
        </w:tabs>
        <w:spacing w:before="0" w:beforeAutospacing="0" w:after="0" w:afterAutospacing="0" w:line="276" w:lineRule="auto"/>
        <w:jc w:val="both"/>
      </w:pPr>
      <w:r w:rsidRPr="00FA5E99">
        <w:rPr>
          <w:rStyle w:val="c3"/>
          <w:rFonts w:eastAsiaTheme="majorEastAsia"/>
        </w:rPr>
        <w:t>объяснять значение живых организмов в жизни и хозяйстве человека.</w:t>
      </w:r>
    </w:p>
    <w:p w14:paraId="42D60E8B" w14:textId="77777777" w:rsidR="00C74119" w:rsidRPr="00FA5E99" w:rsidRDefault="00C74119" w:rsidP="00C756FE">
      <w:pPr>
        <w:pStyle w:val="c0"/>
        <w:numPr>
          <w:ilvl w:val="0"/>
          <w:numId w:val="22"/>
        </w:numPr>
        <w:tabs>
          <w:tab w:val="left" w:pos="284"/>
        </w:tabs>
        <w:spacing w:before="0" w:beforeAutospacing="0" w:after="0" w:afterAutospacing="0" w:line="276" w:lineRule="auto"/>
        <w:jc w:val="both"/>
      </w:pPr>
      <w:r w:rsidRPr="00FA5E99">
        <w:rPr>
          <w:rStyle w:val="c3"/>
          <w:rFonts w:eastAsiaTheme="majorEastAsia"/>
        </w:rPr>
        <w:t>перечислять отличительные свойства живого;</w:t>
      </w:r>
    </w:p>
    <w:p w14:paraId="28F8B4FA" w14:textId="77777777" w:rsidR="00C3395F" w:rsidRPr="00FA5E99" w:rsidRDefault="00C3395F" w:rsidP="00C756FE">
      <w:pPr>
        <w:pStyle w:val="c0"/>
        <w:numPr>
          <w:ilvl w:val="0"/>
          <w:numId w:val="22"/>
        </w:numPr>
        <w:tabs>
          <w:tab w:val="left" w:pos="284"/>
        </w:tabs>
        <w:spacing w:before="0" w:beforeAutospacing="0" w:after="0" w:afterAutospacing="0" w:line="276" w:lineRule="auto"/>
        <w:jc w:val="both"/>
        <w:rPr>
          <w:rStyle w:val="c3"/>
          <w:rFonts w:eastAsiaTheme="majorEastAsia"/>
        </w:rPr>
      </w:pPr>
      <w:r w:rsidRPr="00FA5E99">
        <w:t xml:space="preserve">объяснять организацию и функционирование сообществ;   </w:t>
      </w:r>
    </w:p>
    <w:p w14:paraId="6843A36C" w14:textId="77777777" w:rsidR="00C74119" w:rsidRPr="00FA5E99" w:rsidRDefault="00C74119" w:rsidP="00C756FE">
      <w:pPr>
        <w:pStyle w:val="c0"/>
        <w:numPr>
          <w:ilvl w:val="0"/>
          <w:numId w:val="22"/>
        </w:numPr>
        <w:tabs>
          <w:tab w:val="left" w:pos="284"/>
        </w:tabs>
        <w:spacing w:before="0" w:beforeAutospacing="0" w:after="0" w:afterAutospacing="0" w:line="276" w:lineRule="auto"/>
        <w:jc w:val="both"/>
        <w:rPr>
          <w:rStyle w:val="c3"/>
          <w:rFonts w:eastAsiaTheme="majorEastAsia"/>
        </w:rPr>
      </w:pPr>
      <w:r w:rsidRPr="00FA5E99">
        <w:rPr>
          <w:rStyle w:val="c3"/>
          <w:rFonts w:eastAsiaTheme="majorEastAsia"/>
        </w:rPr>
        <w:t xml:space="preserve">проводить биологические опыты и эксперименты и объяснять их результаты; </w:t>
      </w:r>
    </w:p>
    <w:p w14:paraId="05E166D1" w14:textId="77777777" w:rsidR="00C74119" w:rsidRPr="00FA5E99" w:rsidRDefault="00C74119" w:rsidP="00C756FE">
      <w:pPr>
        <w:pStyle w:val="c0"/>
        <w:numPr>
          <w:ilvl w:val="0"/>
          <w:numId w:val="22"/>
        </w:numPr>
        <w:tabs>
          <w:tab w:val="left" w:pos="284"/>
        </w:tabs>
        <w:spacing w:before="0" w:beforeAutospacing="0" w:after="0" w:afterAutospacing="0" w:line="276" w:lineRule="auto"/>
        <w:jc w:val="both"/>
        <w:rPr>
          <w:rStyle w:val="c3"/>
          <w:rFonts w:eastAsiaTheme="majorEastAsia"/>
        </w:rPr>
      </w:pPr>
      <w:r w:rsidRPr="00FA5E99">
        <w:rPr>
          <w:rStyle w:val="c3"/>
          <w:rFonts w:eastAsiaTheme="majorEastAsia"/>
        </w:rPr>
        <w:t>уметь пользоваться  лабораторным оборудованием и иметь простейшие навыки работы с микропрепаратами.</w:t>
      </w:r>
    </w:p>
    <w:p w14:paraId="215EBC44" w14:textId="77777777" w:rsidR="0037073D" w:rsidRPr="00FA5E99" w:rsidRDefault="0037073D" w:rsidP="00C756FE">
      <w:pPr>
        <w:tabs>
          <w:tab w:val="left" w:pos="284"/>
        </w:tabs>
        <w:spacing w:line="276" w:lineRule="auto"/>
        <w:jc w:val="both"/>
      </w:pPr>
      <w:r w:rsidRPr="00FA5E99">
        <w:t>2.  В сфере трудовой деятельности:</w:t>
      </w:r>
    </w:p>
    <w:p w14:paraId="4A694CCD" w14:textId="77777777" w:rsidR="0037073D" w:rsidRPr="00FA5E99" w:rsidRDefault="0037073D" w:rsidP="00C756FE">
      <w:pPr>
        <w:pStyle w:val="a9"/>
        <w:numPr>
          <w:ilvl w:val="0"/>
          <w:numId w:val="23"/>
        </w:numPr>
        <w:tabs>
          <w:tab w:val="left" w:pos="284"/>
        </w:tabs>
        <w:spacing w:line="276" w:lineRule="auto"/>
        <w:jc w:val="both"/>
      </w:pPr>
      <w:r w:rsidRPr="00FA5E99">
        <w:t>знание и соблюдение правил работы в кабинете биологии;</w:t>
      </w:r>
    </w:p>
    <w:p w14:paraId="44B434FB" w14:textId="77777777" w:rsidR="0037073D" w:rsidRPr="00FA5E99" w:rsidRDefault="0037073D" w:rsidP="00C756FE">
      <w:pPr>
        <w:pStyle w:val="a9"/>
        <w:numPr>
          <w:ilvl w:val="0"/>
          <w:numId w:val="23"/>
        </w:numPr>
        <w:tabs>
          <w:tab w:val="left" w:pos="284"/>
        </w:tabs>
        <w:spacing w:line="276" w:lineRule="auto"/>
        <w:jc w:val="both"/>
      </w:pPr>
      <w:r w:rsidRPr="00FA5E99">
        <w:t>соблюдение правил работы с биологическими приборами и инструментами.</w:t>
      </w:r>
    </w:p>
    <w:p w14:paraId="50615939" w14:textId="77777777" w:rsidR="0037073D" w:rsidRPr="00FA5E99" w:rsidRDefault="0037073D" w:rsidP="00C756FE">
      <w:pPr>
        <w:tabs>
          <w:tab w:val="left" w:pos="284"/>
        </w:tabs>
        <w:spacing w:line="276" w:lineRule="auto"/>
        <w:jc w:val="both"/>
      </w:pPr>
      <w:r w:rsidRPr="00FA5E99">
        <w:lastRenderedPageBreak/>
        <w:t>3.  В эстетической сфере:</w:t>
      </w:r>
    </w:p>
    <w:p w14:paraId="75FB2DD9" w14:textId="362371D2" w:rsidR="00A16D98" w:rsidRPr="00C756FE" w:rsidRDefault="0037073D" w:rsidP="00C756FE">
      <w:pPr>
        <w:pStyle w:val="a9"/>
        <w:numPr>
          <w:ilvl w:val="0"/>
          <w:numId w:val="24"/>
        </w:numPr>
        <w:tabs>
          <w:tab w:val="left" w:pos="284"/>
        </w:tabs>
        <w:spacing w:line="276" w:lineRule="auto"/>
        <w:jc w:val="both"/>
      </w:pPr>
      <w:r w:rsidRPr="00FA5E99">
        <w:t>умение видеть природе и соблюдать правила поддержания природной красоты.</w:t>
      </w:r>
      <w:r w:rsidR="00C756FE">
        <w:t xml:space="preserve"> </w:t>
      </w:r>
      <w:r w:rsidR="00A16D98" w:rsidRPr="00C756FE">
        <w:rPr>
          <w:b/>
        </w:rPr>
        <w:t>Планируемы результаты обучения</w:t>
      </w:r>
    </w:p>
    <w:p w14:paraId="60D35BE1" w14:textId="77777777" w:rsidR="00A16D98" w:rsidRPr="00FA5E99" w:rsidRDefault="00C74119" w:rsidP="00C756FE">
      <w:pPr>
        <w:tabs>
          <w:tab w:val="left" w:pos="0"/>
          <w:tab w:val="left" w:pos="284"/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b/>
          <w:i/>
        </w:rPr>
      </w:pPr>
      <w:r w:rsidRPr="00FA5E99">
        <w:rPr>
          <w:b/>
          <w:i/>
        </w:rPr>
        <w:t xml:space="preserve">Обучающийся </w:t>
      </w:r>
      <w:r w:rsidR="00A16D98" w:rsidRPr="00FA5E99">
        <w:rPr>
          <w:b/>
          <w:i/>
        </w:rPr>
        <w:t xml:space="preserve">научится: </w:t>
      </w:r>
    </w:p>
    <w:p w14:paraId="2778A7FF" w14:textId="77777777" w:rsidR="00A95C15" w:rsidRPr="00FA5E99" w:rsidRDefault="00A95C15" w:rsidP="00C756FE">
      <w:pPr>
        <w:pStyle w:val="a9"/>
        <w:numPr>
          <w:ilvl w:val="0"/>
          <w:numId w:val="9"/>
        </w:numPr>
        <w:tabs>
          <w:tab w:val="left" w:pos="284"/>
        </w:tabs>
        <w:suppressAutoHyphens w:val="0"/>
        <w:spacing w:line="276" w:lineRule="auto"/>
        <w:contextualSpacing w:val="0"/>
        <w:jc w:val="both"/>
      </w:pPr>
      <w:r w:rsidRPr="00FA5E99">
        <w:t xml:space="preserve">характеризовать </w:t>
      </w:r>
      <w:r w:rsidR="008455F8" w:rsidRPr="00FA5E99">
        <w:t xml:space="preserve"> роль в природе различных групп  организмов, </w:t>
      </w:r>
      <w:r w:rsidRPr="00FA5E99">
        <w:t>их практическую значимость;</w:t>
      </w:r>
    </w:p>
    <w:p w14:paraId="5AD1B2A2" w14:textId="77777777" w:rsidR="00840412" w:rsidRPr="00FA5E99" w:rsidRDefault="00840412" w:rsidP="00C756FE">
      <w:pPr>
        <w:pStyle w:val="a9"/>
        <w:numPr>
          <w:ilvl w:val="0"/>
          <w:numId w:val="9"/>
        </w:numPr>
        <w:tabs>
          <w:tab w:val="left" w:pos="284"/>
        </w:tabs>
        <w:suppressAutoHyphens w:val="0"/>
        <w:spacing w:line="276" w:lineRule="auto"/>
        <w:contextualSpacing w:val="0"/>
        <w:jc w:val="both"/>
      </w:pPr>
      <w:r w:rsidRPr="00FA5E99">
        <w:rPr>
          <w:rStyle w:val="c3"/>
          <w:rFonts w:eastAsiaTheme="majorEastAsia"/>
        </w:rPr>
        <w:t xml:space="preserve">объяснять роль живых организмов </w:t>
      </w:r>
      <w:r w:rsidR="00C3395F" w:rsidRPr="00FA5E99">
        <w:rPr>
          <w:rStyle w:val="c3"/>
          <w:rFonts w:eastAsiaTheme="majorEastAsia"/>
        </w:rPr>
        <w:t xml:space="preserve">в круговороте веществ; </w:t>
      </w:r>
    </w:p>
    <w:p w14:paraId="39BED841" w14:textId="77777777" w:rsidR="00A95C15" w:rsidRPr="00FA5E99" w:rsidRDefault="00A95C15" w:rsidP="00C756FE">
      <w:pPr>
        <w:numPr>
          <w:ilvl w:val="0"/>
          <w:numId w:val="9"/>
        </w:numPr>
        <w:tabs>
          <w:tab w:val="left" w:pos="284"/>
        </w:tabs>
        <w:spacing w:line="276" w:lineRule="auto"/>
        <w:jc w:val="both"/>
      </w:pPr>
      <w:r w:rsidRPr="00FA5E99">
        <w:t>применять методы биологической науки для изучения клеток и организмов: проводить наблюдения за живыми организмами, ставить несложные биологические эксперименты и объяснять их результаты, описывать биологические объекты и процессы;</w:t>
      </w:r>
    </w:p>
    <w:p w14:paraId="697B0290" w14:textId="77777777" w:rsidR="00A95C15" w:rsidRPr="00FA5E99" w:rsidRDefault="00A95C15" w:rsidP="00C756FE">
      <w:pPr>
        <w:numPr>
          <w:ilvl w:val="0"/>
          <w:numId w:val="9"/>
        </w:numPr>
        <w:tabs>
          <w:tab w:val="left" w:pos="284"/>
        </w:tabs>
        <w:spacing w:line="276" w:lineRule="auto"/>
        <w:jc w:val="both"/>
      </w:pPr>
      <w:r w:rsidRPr="00FA5E99">
        <w:t xml:space="preserve">использовать составляющие исследовательской и проектной деятельности по изучению живых организмов (приводить доказательства, классифицировать, сравнивать, выявлять взаимосвязи); </w:t>
      </w:r>
    </w:p>
    <w:p w14:paraId="2F1E3D0F" w14:textId="77777777" w:rsidR="00D03D91" w:rsidRPr="00FA5E99" w:rsidRDefault="00A95C15" w:rsidP="00C756FE">
      <w:pPr>
        <w:numPr>
          <w:ilvl w:val="0"/>
          <w:numId w:val="9"/>
        </w:numPr>
        <w:tabs>
          <w:tab w:val="left" w:pos="284"/>
        </w:tabs>
        <w:spacing w:line="276" w:lineRule="auto"/>
        <w:jc w:val="both"/>
      </w:pPr>
      <w:r w:rsidRPr="00FA5E99">
        <w:t>ориентироваться в системе познавательных ценностей: оценивать информацию о живых организмах, получаемую из разных источников; последствия деятельности человека в природе.</w:t>
      </w:r>
    </w:p>
    <w:p w14:paraId="7EFD45FD" w14:textId="77777777" w:rsidR="00A95C15" w:rsidRPr="00FA5E99" w:rsidRDefault="00C74119" w:rsidP="00C756FE">
      <w:pPr>
        <w:tabs>
          <w:tab w:val="left" w:pos="0"/>
          <w:tab w:val="left" w:pos="284"/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b/>
          <w:i/>
        </w:rPr>
      </w:pPr>
      <w:proofErr w:type="gramStart"/>
      <w:r w:rsidRPr="00FA5E99">
        <w:rPr>
          <w:b/>
          <w:i/>
        </w:rPr>
        <w:t>Обучающийся</w:t>
      </w:r>
      <w:proofErr w:type="gramEnd"/>
      <w:r w:rsidRPr="00FA5E99">
        <w:rPr>
          <w:b/>
          <w:i/>
        </w:rPr>
        <w:t xml:space="preserve"> </w:t>
      </w:r>
      <w:r w:rsidR="00A95C15" w:rsidRPr="00FA5E99">
        <w:rPr>
          <w:b/>
          <w:i/>
        </w:rPr>
        <w:t>получит возможность:</w:t>
      </w:r>
    </w:p>
    <w:p w14:paraId="5572E4EF" w14:textId="77777777" w:rsidR="00A95C15" w:rsidRPr="00FA5E99" w:rsidRDefault="00A95C15" w:rsidP="00C756FE">
      <w:pPr>
        <w:tabs>
          <w:tab w:val="left" w:pos="0"/>
          <w:tab w:val="left" w:pos="284"/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FA5E99">
        <w:rPr>
          <w:bCs/>
        </w:rPr>
        <w:tab/>
      </w:r>
    </w:p>
    <w:p w14:paraId="33C57F90" w14:textId="77777777" w:rsidR="00A95C15" w:rsidRPr="00FA5E99" w:rsidRDefault="00A95C15" w:rsidP="00C756FE">
      <w:pPr>
        <w:numPr>
          <w:ilvl w:val="0"/>
          <w:numId w:val="9"/>
        </w:numPr>
        <w:tabs>
          <w:tab w:val="left" w:pos="284"/>
        </w:tabs>
        <w:spacing w:line="276" w:lineRule="auto"/>
        <w:jc w:val="both"/>
      </w:pPr>
      <w:r w:rsidRPr="00FA5E99">
        <w:t xml:space="preserve">соблюдать правила работы в кабинете биологии, с биологическими приборами и инструментами; </w:t>
      </w:r>
    </w:p>
    <w:p w14:paraId="3ABB8FE1" w14:textId="77777777" w:rsidR="00A95C15" w:rsidRPr="00FA5E99" w:rsidRDefault="00A95C15" w:rsidP="00C756FE">
      <w:pPr>
        <w:numPr>
          <w:ilvl w:val="0"/>
          <w:numId w:val="9"/>
        </w:numPr>
        <w:tabs>
          <w:tab w:val="left" w:pos="284"/>
        </w:tabs>
        <w:spacing w:line="276" w:lineRule="auto"/>
        <w:jc w:val="both"/>
      </w:pPr>
      <w:r w:rsidRPr="00FA5E99">
        <w:t xml:space="preserve">выделять эстетические достоинства объектов живой природы; </w:t>
      </w:r>
    </w:p>
    <w:p w14:paraId="488B790A" w14:textId="77777777" w:rsidR="00A95C15" w:rsidRPr="00FA5E99" w:rsidRDefault="00A95C15" w:rsidP="00C756FE">
      <w:pPr>
        <w:numPr>
          <w:ilvl w:val="0"/>
          <w:numId w:val="9"/>
        </w:numPr>
        <w:tabs>
          <w:tab w:val="left" w:pos="284"/>
        </w:tabs>
        <w:spacing w:line="276" w:lineRule="auto"/>
        <w:jc w:val="both"/>
      </w:pPr>
      <w:r w:rsidRPr="00FA5E99">
        <w:t xml:space="preserve">осознанно соблюдать основные принципы и правила отношения к живой природе; </w:t>
      </w:r>
    </w:p>
    <w:p w14:paraId="29AF475B" w14:textId="77777777" w:rsidR="00A95C15" w:rsidRPr="00FA5E99" w:rsidRDefault="00A95C15" w:rsidP="00C756FE">
      <w:pPr>
        <w:numPr>
          <w:ilvl w:val="0"/>
          <w:numId w:val="9"/>
        </w:numPr>
        <w:tabs>
          <w:tab w:val="left" w:pos="284"/>
        </w:tabs>
        <w:spacing w:line="276" w:lineRule="auto"/>
        <w:jc w:val="both"/>
      </w:pPr>
      <w:r w:rsidRPr="00FA5E99">
        <w:t xml:space="preserve">ориентироваться в системе моральных норм и ценностей по отношению к объектам живой природы (признание высокой ценности жизни во всех её проявлениях, экологическое сознание, эмоционально-ценностное отношение к объектам живой природы); </w:t>
      </w:r>
    </w:p>
    <w:p w14:paraId="445135EA" w14:textId="77777777" w:rsidR="00A95C15" w:rsidRPr="00FA5E99" w:rsidRDefault="00A95C15" w:rsidP="00C756FE">
      <w:pPr>
        <w:numPr>
          <w:ilvl w:val="0"/>
          <w:numId w:val="9"/>
        </w:numPr>
        <w:tabs>
          <w:tab w:val="left" w:pos="284"/>
        </w:tabs>
        <w:spacing w:line="276" w:lineRule="auto"/>
        <w:jc w:val="both"/>
      </w:pPr>
      <w:r w:rsidRPr="00FA5E99">
        <w:t xml:space="preserve">находить информацию о растениях и животных в научно-популярной литературе, биологических словарях и справочниках, анализировать, оценивать её и переводить из од ной формы </w:t>
      </w:r>
      <w:proofErr w:type="gramStart"/>
      <w:r w:rsidRPr="00FA5E99">
        <w:t>в</w:t>
      </w:r>
      <w:proofErr w:type="gramEnd"/>
      <w:r w:rsidRPr="00FA5E99">
        <w:t xml:space="preserve"> другую; </w:t>
      </w:r>
    </w:p>
    <w:p w14:paraId="3A58D3D1" w14:textId="26A4B7AC" w:rsidR="00CA2F4D" w:rsidRPr="004F5D51" w:rsidRDefault="00A95C15" w:rsidP="00C756FE">
      <w:pPr>
        <w:numPr>
          <w:ilvl w:val="0"/>
          <w:numId w:val="9"/>
        </w:numPr>
        <w:tabs>
          <w:tab w:val="left" w:pos="284"/>
        </w:tabs>
        <w:spacing w:line="276" w:lineRule="auto"/>
        <w:jc w:val="both"/>
      </w:pPr>
      <w:r w:rsidRPr="00FA5E99">
        <w:t>выбирать целевые и смысловые установки в своих действиях и поступках по отношению к живой природе.</w:t>
      </w:r>
    </w:p>
    <w:p w14:paraId="5910FB64" w14:textId="458F0643" w:rsidR="00CA2F4D" w:rsidRDefault="00CA2F4D" w:rsidP="004F5D51">
      <w:pPr>
        <w:spacing w:line="276" w:lineRule="auto"/>
        <w:jc w:val="center"/>
        <w:rPr>
          <w:b/>
        </w:rPr>
      </w:pPr>
      <w:r w:rsidRPr="00FA5E99">
        <w:rPr>
          <w:b/>
        </w:rPr>
        <w:t xml:space="preserve">Тематическое  планирование </w:t>
      </w:r>
    </w:p>
    <w:p w14:paraId="1AF0037F" w14:textId="77777777" w:rsidR="004F5D51" w:rsidRPr="00FA5E99" w:rsidRDefault="004F5D51" w:rsidP="004F5D51">
      <w:pPr>
        <w:spacing w:line="276" w:lineRule="auto"/>
        <w:jc w:val="center"/>
        <w:rPr>
          <w:b/>
        </w:rPr>
      </w:pPr>
    </w:p>
    <w:tbl>
      <w:tblPr>
        <w:tblW w:w="9641" w:type="dxa"/>
        <w:tblInd w:w="-35" w:type="dxa"/>
        <w:tblLayout w:type="fixed"/>
        <w:tblLook w:val="04A0" w:firstRow="1" w:lastRow="0" w:firstColumn="1" w:lastColumn="0" w:noHBand="0" w:noVBand="1"/>
      </w:tblPr>
      <w:tblGrid>
        <w:gridCol w:w="816"/>
        <w:gridCol w:w="6444"/>
        <w:gridCol w:w="2381"/>
      </w:tblGrid>
      <w:tr w:rsidR="00CA2F4D" w:rsidRPr="00FA5E99" w14:paraId="5ABE58FA" w14:textId="77777777" w:rsidTr="00CA2F4D">
        <w:trPr>
          <w:cantSplit/>
          <w:trHeight w:hRule="exact" w:val="286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891559" w14:textId="77777777" w:rsidR="00CA2F4D" w:rsidRPr="00FA5E99" w:rsidRDefault="00CA2F4D" w:rsidP="00C3395F">
            <w:pPr>
              <w:suppressAutoHyphens/>
              <w:snapToGrid w:val="0"/>
              <w:spacing w:line="276" w:lineRule="auto"/>
              <w:jc w:val="center"/>
              <w:rPr>
                <w:b/>
                <w:i/>
                <w:lang w:eastAsia="ar-SA"/>
              </w:rPr>
            </w:pPr>
            <w:r w:rsidRPr="00FA5E99">
              <w:rPr>
                <w:b/>
                <w:i/>
              </w:rPr>
              <w:t>№ п/п</w:t>
            </w:r>
          </w:p>
        </w:tc>
        <w:tc>
          <w:tcPr>
            <w:tcW w:w="6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04F85C" w14:textId="77777777" w:rsidR="00CA2F4D" w:rsidRPr="00FA5E99" w:rsidRDefault="00CA2F4D" w:rsidP="00C3395F">
            <w:pPr>
              <w:pStyle w:val="1"/>
              <w:tabs>
                <w:tab w:val="left" w:pos="0"/>
              </w:tabs>
              <w:snapToGrid w:val="0"/>
              <w:spacing w:line="276" w:lineRule="auto"/>
            </w:pPr>
            <w:r w:rsidRPr="00FA5E99">
              <w:t>Тема занятия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8B32B" w14:textId="77777777" w:rsidR="00CA2F4D" w:rsidRPr="00FA5E99" w:rsidRDefault="00CA2F4D" w:rsidP="00C3395F">
            <w:pPr>
              <w:suppressAutoHyphens/>
              <w:snapToGrid w:val="0"/>
              <w:spacing w:line="276" w:lineRule="auto"/>
              <w:jc w:val="center"/>
              <w:rPr>
                <w:b/>
                <w:i/>
                <w:lang w:eastAsia="ar-SA"/>
              </w:rPr>
            </w:pPr>
          </w:p>
        </w:tc>
      </w:tr>
      <w:tr w:rsidR="00CA2F4D" w:rsidRPr="00FA5E99" w14:paraId="234C4C23" w14:textId="77777777" w:rsidTr="00CA2F4D">
        <w:trPr>
          <w:cantSplit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685F49" w14:textId="77777777" w:rsidR="00CA2F4D" w:rsidRPr="00FA5E99" w:rsidRDefault="00CA2F4D" w:rsidP="00C3395F">
            <w:pPr>
              <w:spacing w:line="276" w:lineRule="auto"/>
              <w:rPr>
                <w:b/>
                <w:i/>
                <w:lang w:eastAsia="ar-SA"/>
              </w:rPr>
            </w:pPr>
          </w:p>
        </w:tc>
        <w:tc>
          <w:tcPr>
            <w:tcW w:w="6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1C6602" w14:textId="77777777" w:rsidR="00CA2F4D" w:rsidRPr="00FA5E99" w:rsidRDefault="00CA2F4D" w:rsidP="00C3395F">
            <w:pPr>
              <w:spacing w:line="276" w:lineRule="auto"/>
              <w:rPr>
                <w:b/>
                <w:bCs/>
                <w:i/>
                <w:iCs/>
                <w:lang w:eastAsia="ar-SA"/>
              </w:rPr>
            </w:pPr>
          </w:p>
        </w:tc>
        <w:tc>
          <w:tcPr>
            <w:tcW w:w="2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2498B" w14:textId="77777777" w:rsidR="00CA2F4D" w:rsidRPr="00FA5E99" w:rsidRDefault="00CA2F4D" w:rsidP="00C3395F">
            <w:pPr>
              <w:suppressAutoHyphens/>
              <w:snapToGrid w:val="0"/>
              <w:spacing w:line="276" w:lineRule="auto"/>
              <w:jc w:val="center"/>
              <w:rPr>
                <w:b/>
                <w:i/>
                <w:lang w:eastAsia="ar-SA"/>
              </w:rPr>
            </w:pPr>
            <w:r w:rsidRPr="00FA5E99">
              <w:rPr>
                <w:b/>
                <w:i/>
              </w:rPr>
              <w:t>Количество часов</w:t>
            </w:r>
          </w:p>
        </w:tc>
      </w:tr>
      <w:tr w:rsidR="00CA2F4D" w:rsidRPr="00FA5E99" w14:paraId="51E8490C" w14:textId="77777777" w:rsidTr="00CA2F4D"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11B11C" w14:textId="77777777" w:rsidR="00CA2F4D" w:rsidRPr="00FA5E99" w:rsidRDefault="00CA2F4D" w:rsidP="00C3395F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  <w:r w:rsidRPr="00FA5E99">
              <w:t>1.</w:t>
            </w:r>
          </w:p>
        </w:tc>
        <w:tc>
          <w:tcPr>
            <w:tcW w:w="6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EC44335" w14:textId="77777777" w:rsidR="00CA2F4D" w:rsidRPr="00FA5E99" w:rsidRDefault="00CA2F4D" w:rsidP="00C3395F">
            <w:pPr>
              <w:pStyle w:val="Default"/>
              <w:spacing w:line="276" w:lineRule="auto"/>
            </w:pPr>
            <w:r w:rsidRPr="00FA5E99">
              <w:t>Вводное занятие. Введение в экологию.</w:t>
            </w:r>
          </w:p>
        </w:tc>
        <w:tc>
          <w:tcPr>
            <w:tcW w:w="2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31F66" w14:textId="00E5AE87" w:rsidR="00CA2F4D" w:rsidRPr="00FA5E99" w:rsidRDefault="007F1795" w:rsidP="00C3395F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  <w:r>
              <w:t>2</w:t>
            </w:r>
          </w:p>
        </w:tc>
      </w:tr>
      <w:tr w:rsidR="00CA2F4D" w:rsidRPr="00FA5E99" w14:paraId="2F4ABC98" w14:textId="77777777" w:rsidTr="00CA2F4D"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4725A7" w14:textId="77777777" w:rsidR="00CA2F4D" w:rsidRPr="00FA5E99" w:rsidRDefault="00CA2F4D" w:rsidP="00C3395F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  <w:r w:rsidRPr="00FA5E99">
              <w:t>2.</w:t>
            </w:r>
          </w:p>
        </w:tc>
        <w:tc>
          <w:tcPr>
            <w:tcW w:w="6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7C5EC5" w14:textId="77777777" w:rsidR="00CA2F4D" w:rsidRPr="00FA5E99" w:rsidRDefault="00CA2F4D" w:rsidP="00C3395F">
            <w:pPr>
              <w:autoSpaceDE w:val="0"/>
              <w:autoSpaceDN w:val="0"/>
              <w:adjustRightInd w:val="0"/>
              <w:spacing w:line="276" w:lineRule="auto"/>
            </w:pPr>
            <w:r w:rsidRPr="00FA5E99">
              <w:t>Организмы и среды их обитания.</w:t>
            </w:r>
          </w:p>
        </w:tc>
        <w:tc>
          <w:tcPr>
            <w:tcW w:w="2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C8302" w14:textId="03FBF5C2" w:rsidR="00CA2F4D" w:rsidRPr="00FA5E99" w:rsidRDefault="00224E36" w:rsidP="00C3395F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</w:tr>
      <w:tr w:rsidR="00CA2F4D" w:rsidRPr="00FA5E99" w14:paraId="0B137949" w14:textId="77777777" w:rsidTr="00CA2F4D"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31D707" w14:textId="77777777" w:rsidR="00CA2F4D" w:rsidRPr="00FA5E99" w:rsidRDefault="00CA2F4D" w:rsidP="00C3395F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  <w:r w:rsidRPr="00FA5E99">
              <w:t>3.</w:t>
            </w:r>
          </w:p>
        </w:tc>
        <w:tc>
          <w:tcPr>
            <w:tcW w:w="6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131024" w14:textId="77777777" w:rsidR="00CA2F4D" w:rsidRPr="00FA5E99" w:rsidRDefault="00CA2F4D" w:rsidP="00C3395F">
            <w:pPr>
              <w:autoSpaceDE w:val="0"/>
              <w:autoSpaceDN w:val="0"/>
              <w:adjustRightInd w:val="0"/>
              <w:spacing w:line="276" w:lineRule="auto"/>
            </w:pPr>
            <w:r w:rsidRPr="00FA5E99">
              <w:t>Экология популяций.</w:t>
            </w:r>
          </w:p>
        </w:tc>
        <w:tc>
          <w:tcPr>
            <w:tcW w:w="2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F24CD" w14:textId="1E5B78C7" w:rsidR="00CA2F4D" w:rsidRPr="00FA5E99" w:rsidRDefault="00224E36" w:rsidP="00C3395F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</w:t>
            </w:r>
          </w:p>
        </w:tc>
      </w:tr>
      <w:tr w:rsidR="00CA2F4D" w:rsidRPr="00FA5E99" w14:paraId="75AFA93E" w14:textId="77777777" w:rsidTr="00CA2F4D"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208A77" w14:textId="77777777" w:rsidR="00CA2F4D" w:rsidRPr="00FA5E99" w:rsidRDefault="00CA2F4D" w:rsidP="00C3395F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  <w:r w:rsidRPr="00FA5E99">
              <w:t>4.</w:t>
            </w:r>
          </w:p>
        </w:tc>
        <w:tc>
          <w:tcPr>
            <w:tcW w:w="6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6C9966" w14:textId="77777777" w:rsidR="00CA2F4D" w:rsidRPr="00FA5E99" w:rsidRDefault="00CA2F4D" w:rsidP="00C3395F">
            <w:pPr>
              <w:autoSpaceDE w:val="0"/>
              <w:autoSpaceDN w:val="0"/>
              <w:adjustRightInd w:val="0"/>
              <w:spacing w:line="276" w:lineRule="auto"/>
            </w:pPr>
            <w:r w:rsidRPr="00FA5E99">
              <w:t xml:space="preserve">Организация и функционирование сообществ.  </w:t>
            </w:r>
          </w:p>
        </w:tc>
        <w:tc>
          <w:tcPr>
            <w:tcW w:w="2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5B14C" w14:textId="291B050F" w:rsidR="00CA2F4D" w:rsidRPr="00FA5E99" w:rsidRDefault="00224E36" w:rsidP="00C3395F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</w:tr>
      <w:tr w:rsidR="00CA2F4D" w:rsidRPr="00FA5E99" w14:paraId="3E544A7C" w14:textId="77777777" w:rsidTr="00CA2F4D"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FC9A72" w14:textId="77777777" w:rsidR="00CA2F4D" w:rsidRPr="00FA5E99" w:rsidRDefault="00CA2F4D" w:rsidP="00C3395F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  <w:r w:rsidRPr="00FA5E99">
              <w:t xml:space="preserve">6. </w:t>
            </w:r>
          </w:p>
        </w:tc>
        <w:tc>
          <w:tcPr>
            <w:tcW w:w="6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BDE90B" w14:textId="03C87C57" w:rsidR="00CA2F4D" w:rsidRPr="00FA5E99" w:rsidRDefault="00CA2F4D" w:rsidP="00C3395F">
            <w:pPr>
              <w:snapToGrid w:val="0"/>
              <w:spacing w:line="276" w:lineRule="auto"/>
              <w:rPr>
                <w:lang w:eastAsia="ar-SA"/>
              </w:rPr>
            </w:pPr>
            <w:r w:rsidRPr="00FA5E99">
              <w:t xml:space="preserve">Животный и растительный мир </w:t>
            </w:r>
            <w:r w:rsidR="00224E36" w:rsidRPr="00224E36">
              <w:t>Магаданской</w:t>
            </w:r>
            <w:r w:rsidRPr="00FA5E99">
              <w:t xml:space="preserve">  области  </w:t>
            </w:r>
          </w:p>
        </w:tc>
        <w:tc>
          <w:tcPr>
            <w:tcW w:w="2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A23EE8" w14:textId="3F8358B2" w:rsidR="00CA2F4D" w:rsidRPr="00FA5E99" w:rsidRDefault="00224E36" w:rsidP="00C3395F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</w:t>
            </w:r>
          </w:p>
        </w:tc>
      </w:tr>
      <w:tr w:rsidR="00CA2F4D" w:rsidRPr="00FA5E99" w14:paraId="1DE95236" w14:textId="77777777" w:rsidTr="00CA2F4D"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BA48CB" w14:textId="77777777" w:rsidR="00CA2F4D" w:rsidRPr="00FA5E99" w:rsidRDefault="00CA2F4D" w:rsidP="00C3395F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  <w:r w:rsidRPr="00FA5E99">
              <w:t>7.</w:t>
            </w:r>
          </w:p>
        </w:tc>
        <w:tc>
          <w:tcPr>
            <w:tcW w:w="6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87741A" w14:textId="77777777" w:rsidR="00CA2F4D" w:rsidRPr="00FA5E99" w:rsidRDefault="00CA2F4D" w:rsidP="00C3395F">
            <w:pPr>
              <w:autoSpaceDE w:val="0"/>
              <w:autoSpaceDN w:val="0"/>
              <w:adjustRightInd w:val="0"/>
              <w:spacing w:line="276" w:lineRule="auto"/>
            </w:pPr>
            <w:r w:rsidRPr="00FA5E99">
              <w:t>Водоёмы области и их обитатели.</w:t>
            </w:r>
          </w:p>
        </w:tc>
        <w:tc>
          <w:tcPr>
            <w:tcW w:w="2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DF9EB" w14:textId="61B0C57C" w:rsidR="00CA2F4D" w:rsidRPr="00FA5E99" w:rsidRDefault="00224E36" w:rsidP="00C3395F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</w:tc>
      </w:tr>
      <w:tr w:rsidR="00CA2F4D" w:rsidRPr="00FA5E99" w14:paraId="7AB2C0D9" w14:textId="77777777" w:rsidTr="00CA2F4D"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B03B10B" w14:textId="77777777" w:rsidR="00CA2F4D" w:rsidRPr="00FA5E99" w:rsidRDefault="00CA2F4D" w:rsidP="00C3395F">
            <w:pPr>
              <w:suppressAutoHyphens/>
              <w:snapToGrid w:val="0"/>
              <w:spacing w:line="276" w:lineRule="auto"/>
              <w:jc w:val="center"/>
            </w:pPr>
            <w:r w:rsidRPr="00FA5E99">
              <w:t>8.</w:t>
            </w:r>
          </w:p>
        </w:tc>
        <w:tc>
          <w:tcPr>
            <w:tcW w:w="6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ABBB26" w14:textId="77777777" w:rsidR="00CA2F4D" w:rsidRPr="00FA5E99" w:rsidRDefault="00CA2F4D" w:rsidP="00C3395F">
            <w:pPr>
              <w:autoSpaceDE w:val="0"/>
              <w:autoSpaceDN w:val="0"/>
              <w:adjustRightInd w:val="0"/>
              <w:spacing w:line="276" w:lineRule="auto"/>
            </w:pPr>
            <w:r w:rsidRPr="00FA5E99">
              <w:t xml:space="preserve">Особо охраняемые природные территории  </w:t>
            </w:r>
          </w:p>
        </w:tc>
        <w:tc>
          <w:tcPr>
            <w:tcW w:w="2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79DF0" w14:textId="5106CF2E" w:rsidR="00CA2F4D" w:rsidRPr="00FA5E99" w:rsidRDefault="00224E36" w:rsidP="00C3395F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</w:tc>
      </w:tr>
      <w:tr w:rsidR="00CA2F4D" w:rsidRPr="00FA5E99" w14:paraId="57E34736" w14:textId="77777777" w:rsidTr="00CA2F4D"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69D3BAB" w14:textId="77777777" w:rsidR="00CA2F4D" w:rsidRPr="00FA5E99" w:rsidRDefault="00CA2F4D" w:rsidP="00C3395F">
            <w:pPr>
              <w:suppressAutoHyphens/>
              <w:snapToGrid w:val="0"/>
              <w:spacing w:line="276" w:lineRule="auto"/>
              <w:jc w:val="center"/>
            </w:pPr>
            <w:r w:rsidRPr="00FA5E99">
              <w:t>9.</w:t>
            </w:r>
          </w:p>
        </w:tc>
        <w:tc>
          <w:tcPr>
            <w:tcW w:w="6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06EC42" w14:textId="77777777" w:rsidR="00CA2F4D" w:rsidRPr="00FA5E99" w:rsidRDefault="00CA2F4D" w:rsidP="00C3395F">
            <w:pPr>
              <w:autoSpaceDE w:val="0"/>
              <w:autoSpaceDN w:val="0"/>
              <w:adjustRightInd w:val="0"/>
              <w:spacing w:line="276" w:lineRule="auto"/>
            </w:pPr>
            <w:r w:rsidRPr="00FA5E99">
              <w:t xml:space="preserve">Антропогенное воздействие на биосферу  </w:t>
            </w:r>
          </w:p>
        </w:tc>
        <w:tc>
          <w:tcPr>
            <w:tcW w:w="2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2715A" w14:textId="740CB2A5" w:rsidR="00CA2F4D" w:rsidRPr="00FA5E99" w:rsidRDefault="00224E36" w:rsidP="00C3395F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</w:t>
            </w:r>
          </w:p>
        </w:tc>
      </w:tr>
      <w:tr w:rsidR="00CA2F4D" w:rsidRPr="00FA5E99" w14:paraId="4A3254E2" w14:textId="77777777" w:rsidTr="00CA2F4D"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565ADE" w14:textId="77777777" w:rsidR="00CA2F4D" w:rsidRPr="00FA5E99" w:rsidRDefault="00CA2F4D" w:rsidP="00C3395F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</w:p>
        </w:tc>
        <w:tc>
          <w:tcPr>
            <w:tcW w:w="6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6E8BCB4" w14:textId="77777777" w:rsidR="00CA2F4D" w:rsidRPr="00FA5E99" w:rsidRDefault="00CA2F4D" w:rsidP="00C3395F">
            <w:pPr>
              <w:snapToGrid w:val="0"/>
              <w:spacing w:line="276" w:lineRule="auto"/>
              <w:jc w:val="center"/>
              <w:rPr>
                <w:b/>
                <w:bCs/>
                <w:i/>
                <w:iCs/>
                <w:lang w:eastAsia="ar-SA"/>
              </w:rPr>
            </w:pPr>
            <w:r w:rsidRPr="00FA5E99">
              <w:rPr>
                <w:b/>
                <w:bCs/>
                <w:i/>
                <w:iCs/>
              </w:rPr>
              <w:t>Итого</w:t>
            </w:r>
          </w:p>
        </w:tc>
        <w:tc>
          <w:tcPr>
            <w:tcW w:w="2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C3F3A" w14:textId="7175414E" w:rsidR="00CA2F4D" w:rsidRPr="00FA5E99" w:rsidRDefault="00224E36" w:rsidP="00C3395F">
            <w:pPr>
              <w:suppressAutoHyphens/>
              <w:snapToGrid w:val="0"/>
              <w:spacing w:line="276" w:lineRule="auto"/>
              <w:jc w:val="center"/>
              <w:rPr>
                <w:b/>
                <w:lang w:eastAsia="ar-SA"/>
              </w:rPr>
            </w:pPr>
            <w:r>
              <w:rPr>
                <w:b/>
              </w:rPr>
              <w:t>34</w:t>
            </w:r>
          </w:p>
        </w:tc>
      </w:tr>
    </w:tbl>
    <w:p w14:paraId="07EF4084" w14:textId="77777777" w:rsidR="00CA2F4D" w:rsidRPr="00FA5E99" w:rsidRDefault="00CA2F4D" w:rsidP="00C3395F">
      <w:pPr>
        <w:tabs>
          <w:tab w:val="left" w:pos="765"/>
          <w:tab w:val="center" w:pos="4677"/>
        </w:tabs>
        <w:spacing w:line="276" w:lineRule="auto"/>
        <w:rPr>
          <w:b/>
        </w:rPr>
      </w:pPr>
    </w:p>
    <w:p w14:paraId="08D25AA3" w14:textId="77777777" w:rsidR="00C756FE" w:rsidRDefault="00C756FE" w:rsidP="00C756FE">
      <w:pPr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</w:pPr>
    </w:p>
    <w:p w14:paraId="40E79A82" w14:textId="76A69999" w:rsidR="00322469" w:rsidRPr="00C756FE" w:rsidRDefault="00CA2F4D" w:rsidP="00C756FE">
      <w:pPr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rPr>
          <w:b/>
        </w:rPr>
      </w:pPr>
      <w:r w:rsidRPr="00C756FE">
        <w:rPr>
          <w:b/>
        </w:rPr>
        <w:lastRenderedPageBreak/>
        <w:t>Календарно-тематическое планирование</w:t>
      </w:r>
    </w:p>
    <w:p w14:paraId="4227B66C" w14:textId="77777777" w:rsidR="004F5D51" w:rsidRPr="00C756FE" w:rsidRDefault="004F5D51" w:rsidP="004F5D51">
      <w:pPr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center"/>
        <w:rPr>
          <w:b/>
          <w:kern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3113"/>
        <w:gridCol w:w="3833"/>
        <w:gridCol w:w="142"/>
        <w:gridCol w:w="2519"/>
      </w:tblGrid>
      <w:tr w:rsidR="008E1879" w:rsidRPr="00C756FE" w14:paraId="3EE0F1E5" w14:textId="34A058A6" w:rsidTr="0013349A">
        <w:trPr>
          <w:trHeight w:val="323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01F481E" w14:textId="26148909" w:rsidR="008E1879" w:rsidRPr="00C756FE" w:rsidRDefault="008E1879" w:rsidP="007A2C30">
            <w:pPr>
              <w:rPr>
                <w:b/>
              </w:rPr>
            </w:pPr>
            <w:r w:rsidRPr="00C756FE">
              <w:rPr>
                <w:b/>
              </w:rPr>
              <w:t xml:space="preserve">№ 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B1E670A" w14:textId="77777777" w:rsidR="008E1879" w:rsidRPr="00C756FE" w:rsidRDefault="008E1879" w:rsidP="007A2C30">
            <w:pPr>
              <w:jc w:val="center"/>
              <w:rPr>
                <w:b/>
              </w:rPr>
            </w:pPr>
            <w:r w:rsidRPr="00C756FE">
              <w:rPr>
                <w:b/>
              </w:rPr>
              <w:t xml:space="preserve">Тема 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AE243DF" w14:textId="01AF5C48" w:rsidR="008E1879" w:rsidRPr="00C756FE" w:rsidRDefault="008E1879" w:rsidP="007A2C30">
            <w:pPr>
              <w:rPr>
                <w:b/>
              </w:rPr>
            </w:pPr>
            <w:r w:rsidRPr="00C756FE">
              <w:rPr>
                <w:b/>
              </w:rPr>
              <w:t>Тематика занятия</w:t>
            </w:r>
          </w:p>
        </w:tc>
        <w:tc>
          <w:tcPr>
            <w:tcW w:w="131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F73DF11" w14:textId="77777777" w:rsidR="008E1879" w:rsidRPr="00C756FE" w:rsidRDefault="008E1879" w:rsidP="007A2C30">
            <w:pPr>
              <w:ind w:left="360"/>
              <w:rPr>
                <w:b/>
                <w:bCs/>
                <w:i/>
              </w:rPr>
            </w:pPr>
            <w:r w:rsidRPr="00C756FE">
              <w:rPr>
                <w:b/>
                <w:i/>
              </w:rPr>
              <w:t xml:space="preserve">Практические занятия </w:t>
            </w:r>
          </w:p>
          <w:p w14:paraId="067596E0" w14:textId="77777777" w:rsidR="008E1879" w:rsidRPr="00C756FE" w:rsidRDefault="008E1879" w:rsidP="007A2C30">
            <w:pPr>
              <w:rPr>
                <w:b/>
              </w:rPr>
            </w:pPr>
          </w:p>
        </w:tc>
      </w:tr>
      <w:tr w:rsidR="008E1879" w:rsidRPr="00C756FE" w14:paraId="0BE49819" w14:textId="2669D152" w:rsidTr="008E1879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FFDD2" w14:textId="540078BD" w:rsidR="008E1879" w:rsidRPr="00C756FE" w:rsidRDefault="008E1879" w:rsidP="007A2C30">
            <w:pPr>
              <w:tabs>
                <w:tab w:val="left" w:pos="3525"/>
              </w:tabs>
              <w:spacing w:after="200"/>
              <w:rPr>
                <w:b/>
              </w:rPr>
            </w:pPr>
            <w:r w:rsidRPr="00C756FE">
              <w:rPr>
                <w:b/>
              </w:rPr>
              <w:t xml:space="preserve"> </w:t>
            </w:r>
            <w:r w:rsidR="00B61896" w:rsidRPr="00C756FE">
              <w:rPr>
                <w:b/>
              </w:rPr>
              <w:t xml:space="preserve">Тема 1. </w:t>
            </w:r>
            <w:r w:rsidRPr="00C756FE">
              <w:rPr>
                <w:b/>
              </w:rPr>
              <w:t>Введение в экологию– 2 часа.</w:t>
            </w:r>
          </w:p>
        </w:tc>
      </w:tr>
      <w:tr w:rsidR="0013349A" w:rsidRPr="00C756FE" w14:paraId="10CE176F" w14:textId="77777777" w:rsidTr="0013349A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BD70" w14:textId="2A02F9BF" w:rsidR="008E1879" w:rsidRPr="00C756FE" w:rsidRDefault="008E1879" w:rsidP="007A2C30">
            <w:pPr>
              <w:pStyle w:val="a9"/>
              <w:numPr>
                <w:ilvl w:val="0"/>
                <w:numId w:val="27"/>
              </w:numPr>
              <w:rPr>
                <w:b/>
              </w:rPr>
            </w:pP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6107" w14:textId="292E4A39" w:rsidR="008E1879" w:rsidRPr="00C756FE" w:rsidRDefault="008E1879" w:rsidP="007A2C30">
            <w:pPr>
              <w:pStyle w:val="21"/>
              <w:ind w:left="0"/>
              <w:jc w:val="left"/>
              <w:rPr>
                <w:bCs/>
              </w:rPr>
            </w:pPr>
            <w:r w:rsidRPr="00C756FE">
              <w:rPr>
                <w:bCs/>
              </w:rPr>
              <w:t>Введение в экологию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5F57" w14:textId="77777777" w:rsidR="008E1879" w:rsidRPr="00C756FE" w:rsidRDefault="008E1879" w:rsidP="007A2C30">
            <w:pPr>
              <w:jc w:val="both"/>
            </w:pPr>
            <w:r w:rsidRPr="00C756FE">
              <w:t xml:space="preserve">Предмет и задачи экологии. История развития экологии как науки. </w:t>
            </w:r>
          </w:p>
          <w:p w14:paraId="258A469A" w14:textId="36C54AF2" w:rsidR="008E1879" w:rsidRPr="00C756FE" w:rsidRDefault="008E1879" w:rsidP="007A2C30">
            <w:r w:rsidRPr="00C756FE">
              <w:t>Инструктаж по технике безопасности при выполнении практических работ и поведении в природе.</w:t>
            </w:r>
          </w:p>
        </w:tc>
        <w:tc>
          <w:tcPr>
            <w:tcW w:w="1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3B7E" w14:textId="3731E287" w:rsidR="008E1879" w:rsidRPr="00C756FE" w:rsidRDefault="008E1879" w:rsidP="007A2C30">
            <w:r w:rsidRPr="00C756FE">
              <w:t>Тест «Мои интересы и природа».</w:t>
            </w:r>
          </w:p>
        </w:tc>
      </w:tr>
      <w:tr w:rsidR="008E1879" w:rsidRPr="00C756FE" w14:paraId="0E510BCA" w14:textId="77777777" w:rsidTr="0013349A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4805" w14:textId="77777777" w:rsidR="008E1879" w:rsidRPr="00C756FE" w:rsidRDefault="008E1879" w:rsidP="007A2C30">
            <w:pPr>
              <w:pStyle w:val="a9"/>
              <w:numPr>
                <w:ilvl w:val="0"/>
                <w:numId w:val="27"/>
              </w:numPr>
            </w:pP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C4C4" w14:textId="7CD9DBDB" w:rsidR="008E1879" w:rsidRPr="00C756FE" w:rsidRDefault="008E1879" w:rsidP="007A2C30">
            <w:r w:rsidRPr="00C756FE">
              <w:t>Биологическое разнообразие и необходимость его сохранения. Знакомство с литературой по охране природы.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7D4D" w14:textId="77777777" w:rsidR="008E1879" w:rsidRPr="00C756FE" w:rsidRDefault="008E1879" w:rsidP="007A2C30"/>
        </w:tc>
        <w:tc>
          <w:tcPr>
            <w:tcW w:w="1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B31A" w14:textId="77777777" w:rsidR="008E1879" w:rsidRPr="00C756FE" w:rsidRDefault="008E1879" w:rsidP="007A2C30">
            <w:r w:rsidRPr="00C756FE">
              <w:t xml:space="preserve">Знакомство с литературой по охране природы. </w:t>
            </w:r>
          </w:p>
          <w:p w14:paraId="1A88D49B" w14:textId="77777777" w:rsidR="008E1879" w:rsidRPr="00C756FE" w:rsidRDefault="008E1879" w:rsidP="007A2C30"/>
        </w:tc>
      </w:tr>
      <w:tr w:rsidR="008E1879" w:rsidRPr="00C756FE" w14:paraId="28362C9A" w14:textId="77777777" w:rsidTr="008E1879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8D94" w14:textId="402EFFD8" w:rsidR="008E1879" w:rsidRPr="00C756FE" w:rsidRDefault="008E1879" w:rsidP="007A2C30">
            <w:pPr>
              <w:rPr>
                <w:b/>
              </w:rPr>
            </w:pPr>
            <w:r w:rsidRPr="00C756FE">
              <w:rPr>
                <w:b/>
              </w:rPr>
              <w:t>Тема 2. Организмы и среды их обитания (</w:t>
            </w:r>
            <w:r w:rsidR="007F1795" w:rsidRPr="00C756FE">
              <w:rPr>
                <w:b/>
              </w:rPr>
              <w:t>3</w:t>
            </w:r>
            <w:r w:rsidRPr="00C756FE">
              <w:rPr>
                <w:b/>
              </w:rPr>
              <w:t xml:space="preserve"> час</w:t>
            </w:r>
            <w:r w:rsidR="007F1795" w:rsidRPr="00C756FE">
              <w:rPr>
                <w:b/>
              </w:rPr>
              <w:t>а</w:t>
            </w:r>
            <w:r w:rsidRPr="00C756FE">
              <w:rPr>
                <w:b/>
              </w:rPr>
              <w:t>)</w:t>
            </w:r>
          </w:p>
        </w:tc>
      </w:tr>
      <w:tr w:rsidR="0013349A" w:rsidRPr="00C756FE" w14:paraId="605956AA" w14:textId="77777777" w:rsidTr="0013349A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302B" w14:textId="157427B6" w:rsidR="008E1879" w:rsidRPr="00C756FE" w:rsidRDefault="008E1879" w:rsidP="007A2C30">
            <w:pPr>
              <w:pStyle w:val="a9"/>
              <w:numPr>
                <w:ilvl w:val="0"/>
                <w:numId w:val="27"/>
              </w:numPr>
            </w:pP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5DBFA" w14:textId="03F9B794" w:rsidR="008E1879" w:rsidRPr="00C756FE" w:rsidRDefault="00BB7ABA" w:rsidP="007A2C30">
            <w:pPr>
              <w:pStyle w:val="10"/>
              <w:numPr>
                <w:ilvl w:val="0"/>
                <w:numId w:val="0"/>
              </w:numPr>
              <w:spacing w:after="0" w:line="240" w:lineRule="auto"/>
              <w:jc w:val="both"/>
              <w:rPr>
                <w:b w:val="0"/>
                <w:bCs/>
                <w:sz w:val="24"/>
                <w:szCs w:val="24"/>
              </w:rPr>
            </w:pPr>
            <w:r w:rsidRPr="00C756FE">
              <w:rPr>
                <w:b w:val="0"/>
                <w:bCs/>
                <w:sz w:val="24"/>
                <w:szCs w:val="24"/>
              </w:rPr>
              <w:t>Среда жизни и её обитатели</w:t>
            </w:r>
            <w:r w:rsidR="008E1879" w:rsidRPr="00C756FE">
              <w:rPr>
                <w:b w:val="0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F77D" w14:textId="20A848DE" w:rsidR="008E1879" w:rsidRPr="00C756FE" w:rsidRDefault="008E1879" w:rsidP="007A2C30">
            <w:pPr>
              <w:rPr>
                <w:bCs/>
              </w:rPr>
            </w:pPr>
            <w:r w:rsidRPr="00C756FE">
              <w:rPr>
                <w:bCs/>
              </w:rPr>
              <w:t>Биосфера. Роль живых организмов в эволюции биосферы. Среды жизни: водная, наземно-воздушная, почва и живые организмы. Воздействие среды на организм. Экологические факторы и их виды.</w:t>
            </w:r>
          </w:p>
        </w:tc>
        <w:tc>
          <w:tcPr>
            <w:tcW w:w="1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3F04" w14:textId="77777777" w:rsidR="008E1879" w:rsidRPr="00C756FE" w:rsidRDefault="008E1879" w:rsidP="007A2C30"/>
        </w:tc>
      </w:tr>
      <w:tr w:rsidR="0013349A" w:rsidRPr="00C756FE" w14:paraId="46D13DBB" w14:textId="77777777" w:rsidTr="0013349A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903C" w14:textId="24243767" w:rsidR="008E1879" w:rsidRPr="00C756FE" w:rsidRDefault="008E1879" w:rsidP="007A2C30">
            <w:pPr>
              <w:pStyle w:val="a9"/>
              <w:numPr>
                <w:ilvl w:val="0"/>
                <w:numId w:val="27"/>
              </w:numPr>
            </w:pP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1760" w14:textId="742FC861" w:rsidR="008E1879" w:rsidRPr="00C756FE" w:rsidRDefault="008E1879" w:rsidP="007A2C30">
            <w:pPr>
              <w:jc w:val="both"/>
            </w:pPr>
            <w:r w:rsidRPr="00C756FE">
              <w:t xml:space="preserve">Понятие об определителе флоры и фауны. 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A5F2" w14:textId="68272FCA" w:rsidR="008E1879" w:rsidRPr="00C756FE" w:rsidRDefault="008E1879" w:rsidP="007A2C30">
            <w:r w:rsidRPr="00C756FE">
              <w:t>Методика работы с определителями растений, грибов, лишайников, зверей, птиц, рыб.</w:t>
            </w:r>
          </w:p>
        </w:tc>
        <w:tc>
          <w:tcPr>
            <w:tcW w:w="1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ABE3" w14:textId="77777777" w:rsidR="008E1879" w:rsidRPr="00C756FE" w:rsidRDefault="008E1879" w:rsidP="007A2C30">
            <w:r w:rsidRPr="00C756FE">
              <w:t xml:space="preserve">Работа с определителями флоры и фауны </w:t>
            </w:r>
          </w:p>
          <w:p w14:paraId="612440A7" w14:textId="77777777" w:rsidR="008E1879" w:rsidRPr="00C756FE" w:rsidRDefault="008E1879" w:rsidP="007A2C30"/>
        </w:tc>
      </w:tr>
      <w:tr w:rsidR="0013349A" w:rsidRPr="00C756FE" w14:paraId="6A0C3EE1" w14:textId="77777777" w:rsidTr="0013349A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D23B" w14:textId="1C6E2C6F" w:rsidR="008E1879" w:rsidRPr="00C756FE" w:rsidRDefault="008E1879" w:rsidP="007A2C30">
            <w:pPr>
              <w:pStyle w:val="a9"/>
              <w:numPr>
                <w:ilvl w:val="0"/>
                <w:numId w:val="27"/>
              </w:numPr>
            </w:pP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F37B" w14:textId="77777777" w:rsidR="008E1879" w:rsidRPr="00C756FE" w:rsidRDefault="008E1879" w:rsidP="007A2C30">
            <w:pPr>
              <w:jc w:val="both"/>
            </w:pPr>
            <w:r w:rsidRPr="00C756FE">
              <w:t>Оформление календаря природы: «Осень».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8B8D" w14:textId="2DE3B035" w:rsidR="008E1879" w:rsidRPr="00C756FE" w:rsidRDefault="008E1879" w:rsidP="007A2C30"/>
        </w:tc>
        <w:tc>
          <w:tcPr>
            <w:tcW w:w="1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8035" w14:textId="77777777" w:rsidR="008E1879" w:rsidRPr="00C756FE" w:rsidRDefault="008E1879" w:rsidP="007A2C30"/>
        </w:tc>
      </w:tr>
      <w:tr w:rsidR="008E1879" w:rsidRPr="00C756FE" w14:paraId="74FECE89" w14:textId="2C991FF6" w:rsidTr="008E1879">
        <w:tc>
          <w:tcPr>
            <w:tcW w:w="36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51E78" w14:textId="6773BA04" w:rsidR="008E1879" w:rsidRPr="00C756FE" w:rsidRDefault="008E1879" w:rsidP="007A2C30">
            <w:pPr>
              <w:rPr>
                <w:b/>
              </w:rPr>
            </w:pPr>
            <w:r w:rsidRPr="00C756FE">
              <w:rPr>
                <w:b/>
                <w:lang w:val="en-US"/>
              </w:rPr>
              <w:t>III</w:t>
            </w:r>
            <w:r w:rsidRPr="00C756FE">
              <w:rPr>
                <w:b/>
              </w:rPr>
              <w:t xml:space="preserve">.Экология популяций – </w:t>
            </w:r>
            <w:r w:rsidR="008577A9" w:rsidRPr="00C756FE">
              <w:rPr>
                <w:b/>
              </w:rPr>
              <w:t>5</w:t>
            </w:r>
            <w:r w:rsidRPr="00C756FE">
              <w:rPr>
                <w:b/>
              </w:rPr>
              <w:t xml:space="preserve"> час</w:t>
            </w:r>
            <w:r w:rsidR="008577A9" w:rsidRPr="00C756FE">
              <w:rPr>
                <w:b/>
              </w:rPr>
              <w:t>а</w:t>
            </w:r>
          </w:p>
        </w:tc>
        <w:tc>
          <w:tcPr>
            <w:tcW w:w="1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EC20" w14:textId="77777777" w:rsidR="008E1879" w:rsidRPr="00C756FE" w:rsidRDefault="008E1879" w:rsidP="007A2C30">
            <w:pPr>
              <w:rPr>
                <w:b/>
              </w:rPr>
            </w:pPr>
          </w:p>
        </w:tc>
      </w:tr>
      <w:tr w:rsidR="0013349A" w:rsidRPr="00C756FE" w14:paraId="6FF80CE3" w14:textId="77777777" w:rsidTr="0013349A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622A" w14:textId="149A0D01" w:rsidR="008E1879" w:rsidRPr="00C756FE" w:rsidRDefault="008E1879" w:rsidP="007A2C30">
            <w:pPr>
              <w:pStyle w:val="a9"/>
              <w:numPr>
                <w:ilvl w:val="0"/>
                <w:numId w:val="27"/>
              </w:numPr>
            </w:pP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0E3F7" w14:textId="0D07F16D" w:rsidR="008E1879" w:rsidRPr="00C756FE" w:rsidRDefault="008E1879" w:rsidP="007A2C30">
            <w:pPr>
              <w:pStyle w:val="10"/>
              <w:numPr>
                <w:ilvl w:val="0"/>
                <w:numId w:val="0"/>
              </w:numPr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C756FE">
              <w:rPr>
                <w:b w:val="0"/>
                <w:sz w:val="24"/>
                <w:szCs w:val="24"/>
              </w:rPr>
              <w:t>Популяция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3433" w14:textId="47CF125A" w:rsidR="008E1879" w:rsidRPr="00C756FE" w:rsidRDefault="008E1879" w:rsidP="007A2C30">
            <w:pPr>
              <w:rPr>
                <w:bCs/>
              </w:rPr>
            </w:pPr>
            <w:r w:rsidRPr="00C756FE">
              <w:rPr>
                <w:bCs/>
              </w:rPr>
              <w:t>Популяция и её основные характеристики. Неравномерное распределение особей в пределах ареала.</w:t>
            </w:r>
          </w:p>
        </w:tc>
        <w:tc>
          <w:tcPr>
            <w:tcW w:w="1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6E95" w14:textId="77777777" w:rsidR="008E1879" w:rsidRPr="00C756FE" w:rsidRDefault="008E1879" w:rsidP="007A2C30"/>
        </w:tc>
      </w:tr>
      <w:tr w:rsidR="0013349A" w:rsidRPr="00C756FE" w14:paraId="16A54290" w14:textId="77777777" w:rsidTr="0013349A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5A9A" w14:textId="74F1996E" w:rsidR="008E1879" w:rsidRPr="00C756FE" w:rsidRDefault="008E1879" w:rsidP="007A2C30">
            <w:pPr>
              <w:pStyle w:val="a9"/>
              <w:numPr>
                <w:ilvl w:val="0"/>
                <w:numId w:val="27"/>
              </w:numPr>
            </w:pP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77C6A" w14:textId="4512161F" w:rsidR="008E1879" w:rsidRPr="00C756FE" w:rsidRDefault="008E1879" w:rsidP="007A2C30">
            <w:pPr>
              <w:pStyle w:val="10"/>
              <w:numPr>
                <w:ilvl w:val="0"/>
                <w:numId w:val="0"/>
              </w:numPr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C756FE">
              <w:rPr>
                <w:b w:val="0"/>
                <w:sz w:val="24"/>
                <w:szCs w:val="24"/>
              </w:rPr>
              <w:t>Понятие о гербарии.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F0BC" w14:textId="35B84EE9" w:rsidR="008E1879" w:rsidRPr="00C756FE" w:rsidRDefault="008E1879" w:rsidP="007A2C30">
            <w:pPr>
              <w:rPr>
                <w:bCs/>
              </w:rPr>
            </w:pPr>
            <w:r w:rsidRPr="00C756FE">
              <w:rPr>
                <w:bCs/>
              </w:rPr>
              <w:t xml:space="preserve">Классификация гербариев. </w:t>
            </w:r>
            <w:r w:rsidR="008577A9" w:rsidRPr="00C756FE">
              <w:rPr>
                <w:bCs/>
              </w:rPr>
              <w:t>Методика и правила сбора гербария</w:t>
            </w:r>
          </w:p>
        </w:tc>
        <w:tc>
          <w:tcPr>
            <w:tcW w:w="1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2A72" w14:textId="470CFA50" w:rsidR="008E1879" w:rsidRPr="00C756FE" w:rsidRDefault="008577A9" w:rsidP="007A2C30">
            <w:r w:rsidRPr="00C756FE">
              <w:rPr>
                <w:bCs/>
              </w:rPr>
              <w:t>Знакомство с гербариями. Изготовление папки для гербария.</w:t>
            </w:r>
          </w:p>
        </w:tc>
      </w:tr>
      <w:tr w:rsidR="0013349A" w:rsidRPr="00C756FE" w14:paraId="1FE8C386" w14:textId="77777777" w:rsidTr="0013349A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3EB1" w14:textId="73980865" w:rsidR="008E1879" w:rsidRPr="00C756FE" w:rsidRDefault="008E1879" w:rsidP="007A2C30">
            <w:pPr>
              <w:pStyle w:val="a9"/>
              <w:numPr>
                <w:ilvl w:val="0"/>
                <w:numId w:val="27"/>
              </w:numPr>
            </w:pP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1C612" w14:textId="7EFD4B19" w:rsidR="008E1879" w:rsidRPr="00C756FE" w:rsidRDefault="008E1879" w:rsidP="007A2C30">
            <w:pPr>
              <w:jc w:val="both"/>
            </w:pPr>
            <w:r w:rsidRPr="00C756FE">
              <w:t xml:space="preserve">Характеристика зимнего сезона года. 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7C19" w14:textId="083888C5" w:rsidR="008E1879" w:rsidRPr="00C756FE" w:rsidRDefault="008E1879" w:rsidP="007A2C30"/>
        </w:tc>
        <w:tc>
          <w:tcPr>
            <w:tcW w:w="1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C9F0" w14:textId="77777777" w:rsidR="008E1879" w:rsidRPr="00C756FE" w:rsidRDefault="008E1879" w:rsidP="007A2C30"/>
        </w:tc>
      </w:tr>
      <w:tr w:rsidR="0013349A" w:rsidRPr="00C756FE" w14:paraId="4A2EAF98" w14:textId="77777777" w:rsidTr="0013349A">
        <w:trPr>
          <w:trHeight w:val="522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9C29" w14:textId="2A86F936" w:rsidR="008E1879" w:rsidRPr="00C756FE" w:rsidRDefault="008E1879" w:rsidP="007A2C30">
            <w:pPr>
              <w:pStyle w:val="a9"/>
              <w:numPr>
                <w:ilvl w:val="0"/>
                <w:numId w:val="27"/>
              </w:numPr>
            </w:pP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9861" w14:textId="4E7B7C22" w:rsidR="008E1879" w:rsidRPr="00C756FE" w:rsidRDefault="008577A9" w:rsidP="007A2C30">
            <w:pPr>
              <w:jc w:val="both"/>
            </w:pPr>
            <w:r w:rsidRPr="00C756FE">
              <w:t xml:space="preserve">Подготовка материала к фотоконкурсу: «Зимняя сказка».  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7FA7" w14:textId="7BE3A29D" w:rsidR="008E1879" w:rsidRPr="00C756FE" w:rsidRDefault="008E1879" w:rsidP="007A2C30"/>
        </w:tc>
        <w:tc>
          <w:tcPr>
            <w:tcW w:w="1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0F45" w14:textId="77777777" w:rsidR="008E1879" w:rsidRPr="00C756FE" w:rsidRDefault="008E1879" w:rsidP="007A2C30"/>
        </w:tc>
      </w:tr>
      <w:tr w:rsidR="0013349A" w:rsidRPr="00C756FE" w14:paraId="272F4215" w14:textId="77777777" w:rsidTr="0013349A">
        <w:trPr>
          <w:trHeight w:val="522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38C6" w14:textId="17136376" w:rsidR="008E1879" w:rsidRPr="00C756FE" w:rsidRDefault="008E1879" w:rsidP="007A2C30">
            <w:pPr>
              <w:pStyle w:val="a9"/>
              <w:numPr>
                <w:ilvl w:val="0"/>
                <w:numId w:val="27"/>
              </w:numPr>
            </w:pP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0CFA" w14:textId="35E67B10" w:rsidR="008E1879" w:rsidRPr="00C756FE" w:rsidRDefault="008577A9" w:rsidP="007A2C30">
            <w:r w:rsidRPr="00C756FE">
              <w:t>Календарь природы: «Зима».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8ED7" w14:textId="66E251F3" w:rsidR="008E1879" w:rsidRPr="00C756FE" w:rsidRDefault="008E1879" w:rsidP="007A2C30"/>
        </w:tc>
        <w:tc>
          <w:tcPr>
            <w:tcW w:w="1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948A" w14:textId="1D4B94C6" w:rsidR="008E1879" w:rsidRPr="00C756FE" w:rsidRDefault="008577A9" w:rsidP="007A2C30">
            <w:r w:rsidRPr="00C756FE">
              <w:t>Оформление календаря природы: «Зима».</w:t>
            </w:r>
          </w:p>
        </w:tc>
      </w:tr>
      <w:tr w:rsidR="008E1879" w:rsidRPr="00C756FE" w14:paraId="2E720DB4" w14:textId="3BFE61A9" w:rsidTr="008E1879">
        <w:tc>
          <w:tcPr>
            <w:tcW w:w="36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D8B33" w14:textId="1CB86302" w:rsidR="008E1879" w:rsidRPr="00C756FE" w:rsidRDefault="008E1879" w:rsidP="007A2C30">
            <w:pPr>
              <w:tabs>
                <w:tab w:val="left" w:pos="3480"/>
              </w:tabs>
              <w:rPr>
                <w:b/>
              </w:rPr>
            </w:pPr>
            <w:r w:rsidRPr="00C756FE">
              <w:rPr>
                <w:b/>
                <w:lang w:val="en-US"/>
              </w:rPr>
              <w:t>IV</w:t>
            </w:r>
            <w:r w:rsidRPr="00C756FE">
              <w:rPr>
                <w:b/>
              </w:rPr>
              <w:t xml:space="preserve">.Организация и функционирование сообществ – </w:t>
            </w:r>
            <w:r w:rsidR="008577A9" w:rsidRPr="00C756FE">
              <w:rPr>
                <w:b/>
              </w:rPr>
              <w:t xml:space="preserve">3 </w:t>
            </w:r>
            <w:r w:rsidRPr="00C756FE">
              <w:rPr>
                <w:b/>
              </w:rPr>
              <w:t>час</w:t>
            </w:r>
            <w:r w:rsidR="008577A9" w:rsidRPr="00C756FE">
              <w:rPr>
                <w:b/>
              </w:rPr>
              <w:t>а</w:t>
            </w:r>
          </w:p>
        </w:tc>
        <w:tc>
          <w:tcPr>
            <w:tcW w:w="1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6A63" w14:textId="77777777" w:rsidR="008E1879" w:rsidRPr="00C756FE" w:rsidRDefault="008E1879" w:rsidP="007A2C30">
            <w:pPr>
              <w:tabs>
                <w:tab w:val="left" w:pos="3480"/>
              </w:tabs>
              <w:rPr>
                <w:b/>
              </w:rPr>
            </w:pPr>
          </w:p>
        </w:tc>
      </w:tr>
      <w:tr w:rsidR="0013349A" w:rsidRPr="00C756FE" w14:paraId="4DED86A2" w14:textId="77777777" w:rsidTr="0013349A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74A0" w14:textId="0DB9F98B" w:rsidR="008E1879" w:rsidRPr="00C756FE" w:rsidRDefault="008E1879" w:rsidP="007A2C30">
            <w:pPr>
              <w:pStyle w:val="a9"/>
              <w:numPr>
                <w:ilvl w:val="0"/>
                <w:numId w:val="27"/>
              </w:numPr>
            </w:pP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0DD8" w14:textId="1E948C20" w:rsidR="008E1879" w:rsidRPr="00C756FE" w:rsidRDefault="008577A9" w:rsidP="007A2C30">
            <w:pPr>
              <w:jc w:val="both"/>
            </w:pPr>
            <w:r w:rsidRPr="00C756FE">
              <w:t xml:space="preserve">Природные сообщества. 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3F62" w14:textId="77777777" w:rsidR="008577A9" w:rsidRPr="00C756FE" w:rsidRDefault="008577A9" w:rsidP="007A2C30">
            <w:r w:rsidRPr="00C756FE">
              <w:t xml:space="preserve">Сообщество, его основные свойства и показатели. </w:t>
            </w:r>
          </w:p>
          <w:p w14:paraId="57CEEAA3" w14:textId="07012A2A" w:rsidR="008E1879" w:rsidRPr="00C756FE" w:rsidRDefault="008577A9" w:rsidP="007A2C30">
            <w:r w:rsidRPr="00C756FE">
              <w:lastRenderedPageBreak/>
              <w:t>Структура сообщества. Пищевая сеть, пищевая цепь.</w:t>
            </w:r>
          </w:p>
        </w:tc>
        <w:tc>
          <w:tcPr>
            <w:tcW w:w="1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60E2" w14:textId="77777777" w:rsidR="008E1879" w:rsidRPr="00C756FE" w:rsidRDefault="008E1879" w:rsidP="007A2C30"/>
        </w:tc>
      </w:tr>
      <w:tr w:rsidR="0013349A" w:rsidRPr="00C756FE" w14:paraId="20711B9A" w14:textId="77777777" w:rsidTr="0013349A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C819" w14:textId="32A70F41" w:rsidR="008E1879" w:rsidRPr="00C756FE" w:rsidRDefault="008E1879" w:rsidP="007A2C30">
            <w:pPr>
              <w:pStyle w:val="a9"/>
              <w:numPr>
                <w:ilvl w:val="0"/>
                <w:numId w:val="27"/>
              </w:numPr>
            </w:pP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395A" w14:textId="43D06165" w:rsidR="008E1879" w:rsidRPr="00C756FE" w:rsidRDefault="008577A9" w:rsidP="007A2C30">
            <w:r w:rsidRPr="00C756FE">
              <w:t>Круговорот веществ в экосистеме.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1C79" w14:textId="68224D6D" w:rsidR="008E1879" w:rsidRPr="00C756FE" w:rsidRDefault="008577A9" w:rsidP="007A2C30">
            <w:r w:rsidRPr="00C756FE">
              <w:t>Круговорот веществ в экосистеме. Сельскохозяйственные экосистемы.</w:t>
            </w:r>
          </w:p>
        </w:tc>
        <w:tc>
          <w:tcPr>
            <w:tcW w:w="1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FB49" w14:textId="77777777" w:rsidR="008E1879" w:rsidRPr="00C756FE" w:rsidRDefault="008E1879" w:rsidP="007A2C30"/>
        </w:tc>
      </w:tr>
      <w:tr w:rsidR="0013349A" w:rsidRPr="00C756FE" w14:paraId="3B8E69DC" w14:textId="77777777" w:rsidTr="0013349A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28D1" w14:textId="1998EEB4" w:rsidR="008E1879" w:rsidRPr="00C756FE" w:rsidRDefault="008E1879" w:rsidP="007A2C30">
            <w:pPr>
              <w:pStyle w:val="a9"/>
              <w:numPr>
                <w:ilvl w:val="0"/>
                <w:numId w:val="27"/>
              </w:numPr>
            </w:pP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B7F6" w14:textId="6EFC491A" w:rsidR="008E1879" w:rsidRPr="00C756FE" w:rsidRDefault="008577A9" w:rsidP="007A2C30">
            <w:pPr>
              <w:autoSpaceDE w:val="0"/>
              <w:autoSpaceDN w:val="0"/>
              <w:adjustRightInd w:val="0"/>
              <w:jc w:val="both"/>
            </w:pPr>
            <w:r w:rsidRPr="00C756FE">
              <w:t>Экологическая викторина: «К тайнам природы»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30A1" w14:textId="62CDB0C0" w:rsidR="008E1879" w:rsidRPr="00C756FE" w:rsidRDefault="008E1879" w:rsidP="007A2C30"/>
        </w:tc>
        <w:tc>
          <w:tcPr>
            <w:tcW w:w="1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8FA5" w14:textId="77777777" w:rsidR="008E1879" w:rsidRPr="00C756FE" w:rsidRDefault="008E1879" w:rsidP="007A2C30"/>
        </w:tc>
      </w:tr>
      <w:tr w:rsidR="0013349A" w:rsidRPr="00C756FE" w14:paraId="39FCC3D6" w14:textId="042DA41C" w:rsidTr="0013349A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7C31" w14:textId="1B4F5A1E" w:rsidR="0013349A" w:rsidRPr="00C756FE" w:rsidRDefault="0013349A" w:rsidP="007A2C30">
            <w:pPr>
              <w:snapToGrid w:val="0"/>
              <w:rPr>
                <w:b/>
                <w:lang w:eastAsia="ar-SA"/>
              </w:rPr>
            </w:pPr>
            <w:r w:rsidRPr="00C756FE">
              <w:rPr>
                <w:b/>
                <w:lang w:val="en-US"/>
              </w:rPr>
              <w:t>V</w:t>
            </w:r>
            <w:r w:rsidRPr="00C756FE">
              <w:rPr>
                <w:b/>
              </w:rPr>
              <w:t>. Животный и растительный мир Магаданской области –</w:t>
            </w:r>
            <w:r w:rsidR="000A7217" w:rsidRPr="00C756FE">
              <w:rPr>
                <w:b/>
              </w:rPr>
              <w:t xml:space="preserve"> 5</w:t>
            </w:r>
            <w:r w:rsidRPr="00C756FE">
              <w:rPr>
                <w:b/>
              </w:rPr>
              <w:t xml:space="preserve"> часов.</w:t>
            </w:r>
          </w:p>
        </w:tc>
      </w:tr>
      <w:tr w:rsidR="0013349A" w:rsidRPr="00C756FE" w14:paraId="5156C2DE" w14:textId="77777777" w:rsidTr="0013349A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ADFA" w14:textId="51B82572" w:rsidR="008E1879" w:rsidRPr="00C756FE" w:rsidRDefault="008E1879" w:rsidP="007A2C30">
            <w:pPr>
              <w:pStyle w:val="a9"/>
              <w:numPr>
                <w:ilvl w:val="0"/>
                <w:numId w:val="27"/>
              </w:numPr>
            </w:pP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235E" w14:textId="0CABD2A7" w:rsidR="008E1879" w:rsidRPr="00C756FE" w:rsidRDefault="008E1879" w:rsidP="007A2C30">
            <w:pPr>
              <w:jc w:val="both"/>
            </w:pPr>
            <w:r w:rsidRPr="00C756FE">
              <w:t xml:space="preserve">Многообразие животных и их роль в природе и жизни человека. Опылители растений. Создатели почвы. Животные </w:t>
            </w:r>
            <w:r w:rsidR="0013349A" w:rsidRPr="00C756FE">
              <w:t>Магаданской области</w:t>
            </w:r>
            <w:r w:rsidRPr="00C756FE">
              <w:t xml:space="preserve">, их охрана. 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94EE" w14:textId="1BD5AB44" w:rsidR="008E1879" w:rsidRPr="00C756FE" w:rsidRDefault="008E1879" w:rsidP="007A2C30"/>
        </w:tc>
        <w:tc>
          <w:tcPr>
            <w:tcW w:w="1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48BF" w14:textId="77777777" w:rsidR="008E1879" w:rsidRPr="00C756FE" w:rsidRDefault="008E1879" w:rsidP="007A2C30"/>
        </w:tc>
      </w:tr>
      <w:tr w:rsidR="0013349A" w:rsidRPr="00C756FE" w14:paraId="13C008A4" w14:textId="77777777" w:rsidTr="0013349A">
        <w:trPr>
          <w:trHeight w:val="645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A5AE" w14:textId="208160DB" w:rsidR="008E1879" w:rsidRPr="00C756FE" w:rsidRDefault="008E1879" w:rsidP="007A2C30">
            <w:pPr>
              <w:pStyle w:val="a9"/>
              <w:numPr>
                <w:ilvl w:val="0"/>
                <w:numId w:val="27"/>
              </w:numPr>
            </w:pP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AE51" w14:textId="3BDB3B4D" w:rsidR="008E1879" w:rsidRPr="00C756FE" w:rsidRDefault="008E1879" w:rsidP="007A2C30">
            <w:pPr>
              <w:jc w:val="both"/>
            </w:pPr>
            <w:r w:rsidRPr="00C756FE">
              <w:t xml:space="preserve">Типичные растительные сообщества. </w:t>
            </w:r>
            <w:r w:rsidR="0013349A" w:rsidRPr="00C756FE">
              <w:t>Тундра</w:t>
            </w:r>
            <w:r w:rsidRPr="00C756FE">
              <w:t>. Растительность болот. Растительность водоёмов.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5CC6" w14:textId="6F17FE88" w:rsidR="008E1879" w:rsidRPr="00C756FE" w:rsidRDefault="008E1879" w:rsidP="007A2C30"/>
        </w:tc>
        <w:tc>
          <w:tcPr>
            <w:tcW w:w="1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01CE" w14:textId="77777777" w:rsidR="008E1879" w:rsidRPr="00C756FE" w:rsidRDefault="008E1879" w:rsidP="007A2C30"/>
        </w:tc>
      </w:tr>
      <w:tr w:rsidR="000A7217" w:rsidRPr="00C756FE" w14:paraId="0D2A3FD6" w14:textId="77777777" w:rsidTr="0013349A">
        <w:trPr>
          <w:trHeight w:val="645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838B" w14:textId="77777777" w:rsidR="000A7217" w:rsidRPr="00C756FE" w:rsidRDefault="000A7217" w:rsidP="007A2C30">
            <w:pPr>
              <w:pStyle w:val="a9"/>
              <w:numPr>
                <w:ilvl w:val="0"/>
                <w:numId w:val="27"/>
              </w:numPr>
            </w:pP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4EC6" w14:textId="28DF9B68" w:rsidR="000A7217" w:rsidRPr="00C756FE" w:rsidRDefault="000A7217" w:rsidP="007A2C30">
            <w:pPr>
              <w:jc w:val="both"/>
            </w:pPr>
            <w:r w:rsidRPr="00C756FE">
              <w:t>Зимующие птицы Магаданской области.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F59F" w14:textId="77777777" w:rsidR="000A7217" w:rsidRPr="00C756FE" w:rsidRDefault="000A7217" w:rsidP="007A2C30"/>
        </w:tc>
        <w:tc>
          <w:tcPr>
            <w:tcW w:w="1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999E" w14:textId="77777777" w:rsidR="000A7217" w:rsidRPr="00C756FE" w:rsidRDefault="000A7217" w:rsidP="007A2C30"/>
        </w:tc>
      </w:tr>
      <w:tr w:rsidR="0013349A" w:rsidRPr="00C756FE" w14:paraId="292F9872" w14:textId="77777777" w:rsidTr="0013349A">
        <w:trPr>
          <w:trHeight w:val="1996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3606" w14:textId="1E6D6E41" w:rsidR="008E1879" w:rsidRPr="00C756FE" w:rsidRDefault="008E1879" w:rsidP="007A2C30">
            <w:pPr>
              <w:pStyle w:val="a9"/>
              <w:numPr>
                <w:ilvl w:val="0"/>
                <w:numId w:val="27"/>
              </w:numPr>
            </w:pP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51BB" w14:textId="77777777" w:rsidR="008E1879" w:rsidRPr="00C756FE" w:rsidRDefault="008E1879" w:rsidP="007A2C30">
            <w:pPr>
              <w:jc w:val="both"/>
            </w:pPr>
            <w:r w:rsidRPr="00C756FE">
              <w:t xml:space="preserve">Охраняемые виды растений и животных. Ядовитые растения и грибы. Воздействие человека на растительный и животный мир. 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4CB4" w14:textId="068C9568" w:rsidR="008E1879" w:rsidRPr="00C756FE" w:rsidRDefault="008E1879" w:rsidP="007A2C30"/>
        </w:tc>
        <w:tc>
          <w:tcPr>
            <w:tcW w:w="1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39BB" w14:textId="77777777" w:rsidR="008E1879" w:rsidRPr="00C756FE" w:rsidRDefault="008E1879" w:rsidP="007A2C30"/>
        </w:tc>
      </w:tr>
      <w:tr w:rsidR="0013349A" w:rsidRPr="00C756FE" w14:paraId="66D55D24" w14:textId="77777777" w:rsidTr="0013349A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EFC6" w14:textId="50E693F8" w:rsidR="0013349A" w:rsidRPr="00C756FE" w:rsidRDefault="0013349A" w:rsidP="007A2C30">
            <w:pPr>
              <w:pStyle w:val="a9"/>
              <w:numPr>
                <w:ilvl w:val="0"/>
                <w:numId w:val="27"/>
              </w:numPr>
            </w:pPr>
          </w:p>
        </w:tc>
        <w:tc>
          <w:tcPr>
            <w:tcW w:w="47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7766" w14:textId="2A74CDF5" w:rsidR="0013349A" w:rsidRPr="00C756FE" w:rsidRDefault="0013349A" w:rsidP="007A2C30">
            <w:r w:rsidRPr="00C756FE">
              <w:t>Устный журнал «Красная книга Магаданской области»</w:t>
            </w:r>
          </w:p>
        </w:tc>
      </w:tr>
      <w:tr w:rsidR="0013349A" w:rsidRPr="00C756FE" w14:paraId="0876D70D" w14:textId="60C45E80" w:rsidTr="0013349A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A4EB5" w14:textId="1E046157" w:rsidR="0013349A" w:rsidRPr="00C756FE" w:rsidRDefault="0013349A" w:rsidP="007A2C30">
            <w:pPr>
              <w:tabs>
                <w:tab w:val="left" w:pos="2910"/>
              </w:tabs>
              <w:rPr>
                <w:b/>
              </w:rPr>
            </w:pPr>
            <w:r w:rsidRPr="00C756FE">
              <w:rPr>
                <w:b/>
                <w:lang w:val="en-US"/>
              </w:rPr>
              <w:t>V</w:t>
            </w:r>
            <w:r w:rsidR="000A7217" w:rsidRPr="00C756FE">
              <w:rPr>
                <w:b/>
                <w:lang w:val="en-US"/>
              </w:rPr>
              <w:t>I</w:t>
            </w:r>
            <w:r w:rsidRPr="00C756FE">
              <w:rPr>
                <w:b/>
              </w:rPr>
              <w:t>.  Водоемы области и их обитатели – 4 часа</w:t>
            </w:r>
          </w:p>
        </w:tc>
      </w:tr>
      <w:tr w:rsidR="0013349A" w:rsidRPr="00C756FE" w14:paraId="25BD3E08" w14:textId="77777777" w:rsidTr="007A2C30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D8C2" w14:textId="77777777" w:rsidR="0013349A" w:rsidRPr="00C756FE" w:rsidRDefault="0013349A" w:rsidP="007A2C30">
            <w:pPr>
              <w:pStyle w:val="a9"/>
              <w:numPr>
                <w:ilvl w:val="0"/>
                <w:numId w:val="27"/>
              </w:numPr>
            </w:pP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6031" w14:textId="47FD0F21" w:rsidR="0013349A" w:rsidRPr="00C756FE" w:rsidRDefault="0013349A" w:rsidP="007A2C30">
            <w:pPr>
              <w:jc w:val="both"/>
            </w:pPr>
            <w:r w:rsidRPr="00C756FE">
              <w:t>Охотское море.</w:t>
            </w:r>
          </w:p>
        </w:tc>
        <w:tc>
          <w:tcPr>
            <w:tcW w:w="19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3037" w14:textId="456BC4CE" w:rsidR="0013349A" w:rsidRPr="00C756FE" w:rsidRDefault="009644CE" w:rsidP="007A2C30">
            <w:r w:rsidRPr="00C756FE">
              <w:t>Общая характеристика</w:t>
            </w:r>
            <w:r w:rsidR="000A7217" w:rsidRPr="00C756FE">
              <w:t>.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5D7D" w14:textId="77777777" w:rsidR="0013349A" w:rsidRPr="00C756FE" w:rsidRDefault="0013349A" w:rsidP="007A2C30"/>
        </w:tc>
      </w:tr>
      <w:tr w:rsidR="008E1879" w:rsidRPr="00C756FE" w14:paraId="0D700F78" w14:textId="77777777" w:rsidTr="007A2C30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AFF7" w14:textId="154A0D7A" w:rsidR="008E1879" w:rsidRPr="00C756FE" w:rsidRDefault="008E1879" w:rsidP="007A2C30">
            <w:pPr>
              <w:pStyle w:val="a9"/>
              <w:numPr>
                <w:ilvl w:val="0"/>
                <w:numId w:val="27"/>
              </w:numPr>
            </w:pP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70F1" w14:textId="6CD7F871" w:rsidR="008E1879" w:rsidRPr="00C756FE" w:rsidRDefault="008E1879" w:rsidP="007A2C30">
            <w:pPr>
              <w:jc w:val="both"/>
            </w:pPr>
            <w:r w:rsidRPr="00C756FE">
              <w:t>Поверхностные воды</w:t>
            </w:r>
            <w:r w:rsidR="0013349A" w:rsidRPr="00C756FE">
              <w:t xml:space="preserve">. </w:t>
            </w:r>
            <w:r w:rsidRPr="00C756FE">
              <w:t xml:space="preserve"> Водоёмы – памятники природы. </w:t>
            </w:r>
          </w:p>
        </w:tc>
        <w:tc>
          <w:tcPr>
            <w:tcW w:w="19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C211" w14:textId="1D1958C1" w:rsidR="008E1879" w:rsidRPr="00C756FE" w:rsidRDefault="0013349A" w:rsidP="007A2C30">
            <w:r w:rsidRPr="00C756FE">
              <w:t>Поверхностные воды, формирование и общая характеристика гидрографической сети. Реки, общая характеристика бассейнов рек. Озёра и водохранилища. Водоёмы – памятники природы.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CAF6" w14:textId="77777777" w:rsidR="008E1879" w:rsidRPr="00C756FE" w:rsidRDefault="008E1879" w:rsidP="007A2C30"/>
        </w:tc>
      </w:tr>
      <w:tr w:rsidR="008E1879" w:rsidRPr="00C756FE" w14:paraId="73C3FCF9" w14:textId="77777777" w:rsidTr="007A2C30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28BE" w14:textId="54F3C295" w:rsidR="008E1879" w:rsidRPr="00C756FE" w:rsidRDefault="008E1879" w:rsidP="007A2C30">
            <w:pPr>
              <w:pStyle w:val="a9"/>
              <w:numPr>
                <w:ilvl w:val="0"/>
                <w:numId w:val="27"/>
              </w:numPr>
            </w:pP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B2B3" w14:textId="3462F353" w:rsidR="008E1879" w:rsidRPr="00C756FE" w:rsidRDefault="008E1879" w:rsidP="007A2C30">
            <w:pPr>
              <w:jc w:val="both"/>
            </w:pPr>
            <w:r w:rsidRPr="00C756FE">
              <w:t xml:space="preserve">Болота. Рыбные запасы области, их использование и охрана. </w:t>
            </w:r>
          </w:p>
        </w:tc>
        <w:tc>
          <w:tcPr>
            <w:tcW w:w="19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6747" w14:textId="3B9AC738" w:rsidR="008E1879" w:rsidRPr="00C756FE" w:rsidRDefault="0013349A" w:rsidP="007A2C30">
            <w:r w:rsidRPr="00C756FE">
              <w:t>Болота. Рыбные запасы области, их использование и охрана.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D827" w14:textId="77777777" w:rsidR="008E1879" w:rsidRPr="00C756FE" w:rsidRDefault="008E1879" w:rsidP="007A2C30"/>
        </w:tc>
      </w:tr>
      <w:tr w:rsidR="008E1879" w:rsidRPr="00C756FE" w14:paraId="33658E4A" w14:textId="77777777" w:rsidTr="007A2C30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CE20" w14:textId="267CAFFD" w:rsidR="008E1879" w:rsidRPr="00C756FE" w:rsidRDefault="008E1879" w:rsidP="007A2C30">
            <w:pPr>
              <w:pStyle w:val="a9"/>
              <w:numPr>
                <w:ilvl w:val="0"/>
                <w:numId w:val="27"/>
              </w:numPr>
            </w:pP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6A3C" w14:textId="77777777" w:rsidR="008E1879" w:rsidRPr="00C756FE" w:rsidRDefault="008E1879" w:rsidP="007A2C30">
            <w:pPr>
              <w:jc w:val="both"/>
            </w:pPr>
            <w:r w:rsidRPr="00C756FE">
              <w:t>Источники загрязнения местных вод; меры по сохранению и восстановлению чистоты вод.</w:t>
            </w:r>
          </w:p>
        </w:tc>
        <w:tc>
          <w:tcPr>
            <w:tcW w:w="19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33A5" w14:textId="1B24D7D3" w:rsidR="008E1879" w:rsidRPr="00C756FE" w:rsidRDefault="0013349A" w:rsidP="007A2C30">
            <w:r w:rsidRPr="00C756FE">
              <w:t>Выявление источников загрязнения вод. Изучение ведущих компонентов в загрязнении местных водных источников и их влияние на экологию области, растительный и животный мир, здоровье человека (по материалам печати)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3574" w14:textId="77777777" w:rsidR="008E1879" w:rsidRPr="00C756FE" w:rsidRDefault="008E1879" w:rsidP="007A2C30"/>
        </w:tc>
      </w:tr>
      <w:tr w:rsidR="008E1879" w:rsidRPr="00C756FE" w14:paraId="757904E4" w14:textId="70514507" w:rsidTr="007A2C30">
        <w:tc>
          <w:tcPr>
            <w:tcW w:w="37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3A8C" w14:textId="3BBBD3AC" w:rsidR="008E1879" w:rsidRPr="00C756FE" w:rsidRDefault="008E1879" w:rsidP="007A2C30">
            <w:pPr>
              <w:rPr>
                <w:b/>
              </w:rPr>
            </w:pPr>
            <w:r w:rsidRPr="00C756FE">
              <w:rPr>
                <w:b/>
                <w:lang w:val="en-US"/>
              </w:rPr>
              <w:t>VII</w:t>
            </w:r>
            <w:r w:rsidRPr="00C756FE">
              <w:rPr>
                <w:b/>
              </w:rPr>
              <w:t xml:space="preserve">. Особо охраняемые природные территории - </w:t>
            </w:r>
            <w:r w:rsidR="006D7815" w:rsidRPr="00C756FE">
              <w:rPr>
                <w:b/>
              </w:rPr>
              <w:t>4</w:t>
            </w:r>
            <w:r w:rsidRPr="00C756FE">
              <w:rPr>
                <w:b/>
              </w:rPr>
              <w:t xml:space="preserve"> часов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0790" w14:textId="77777777" w:rsidR="008E1879" w:rsidRPr="00C756FE" w:rsidRDefault="008E1879" w:rsidP="007A2C30">
            <w:pPr>
              <w:rPr>
                <w:b/>
              </w:rPr>
            </w:pPr>
          </w:p>
        </w:tc>
      </w:tr>
      <w:tr w:rsidR="008E1879" w:rsidRPr="00C756FE" w14:paraId="31E84EF5" w14:textId="77777777" w:rsidTr="007A2C30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9EBB" w14:textId="3BF1D219" w:rsidR="008E1879" w:rsidRPr="00C756FE" w:rsidRDefault="008E1879" w:rsidP="007A2C30">
            <w:pPr>
              <w:pStyle w:val="a9"/>
              <w:numPr>
                <w:ilvl w:val="0"/>
                <w:numId w:val="27"/>
              </w:numPr>
            </w:pP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482D" w14:textId="01873640" w:rsidR="008E1879" w:rsidRPr="00C756FE" w:rsidRDefault="009644CE" w:rsidP="007A2C30">
            <w:pPr>
              <w:jc w:val="both"/>
            </w:pPr>
            <w:r w:rsidRPr="00C756FE">
              <w:t>Памятники природы, национальные парки.</w:t>
            </w:r>
          </w:p>
        </w:tc>
        <w:tc>
          <w:tcPr>
            <w:tcW w:w="19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8A77" w14:textId="5FE5BE38" w:rsidR="008E1879" w:rsidRPr="00C756FE" w:rsidRDefault="009644CE" w:rsidP="007A2C30">
            <w:r w:rsidRPr="00C756FE">
              <w:t>Памятники природы: ботанические, зоологические, водные, геологические, комплексные (ландшафтные). Национальные парки.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BFD7" w14:textId="77777777" w:rsidR="008E1879" w:rsidRPr="00C756FE" w:rsidRDefault="008E1879" w:rsidP="007A2C30"/>
        </w:tc>
      </w:tr>
      <w:tr w:rsidR="009644CE" w:rsidRPr="00C756FE" w14:paraId="53676F7A" w14:textId="77777777" w:rsidTr="007A2C30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DB28" w14:textId="7ECB932B" w:rsidR="009644CE" w:rsidRPr="00C756FE" w:rsidRDefault="009644CE" w:rsidP="007A2C30">
            <w:pPr>
              <w:pStyle w:val="a9"/>
              <w:numPr>
                <w:ilvl w:val="0"/>
                <w:numId w:val="27"/>
              </w:numPr>
            </w:pP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5251" w14:textId="2CF0DB28" w:rsidR="009644CE" w:rsidRPr="00C756FE" w:rsidRDefault="009644CE" w:rsidP="007A2C30">
            <w:pPr>
              <w:jc w:val="both"/>
            </w:pPr>
            <w:r w:rsidRPr="00C756FE">
              <w:t>Особо охраняемые природные территории   Магаданской области.</w:t>
            </w:r>
          </w:p>
        </w:tc>
        <w:tc>
          <w:tcPr>
            <w:tcW w:w="19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BD87" w14:textId="45DE6505" w:rsidR="009644CE" w:rsidRPr="00C756FE" w:rsidRDefault="009644CE" w:rsidP="007A2C30"/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9E31" w14:textId="43372293" w:rsidR="009644CE" w:rsidRPr="00C756FE" w:rsidRDefault="009644CE" w:rsidP="007A2C30">
            <w:r w:rsidRPr="00C756FE">
              <w:t>Лабораторная работа: Работа с зоогеографическими картами заповедников Магаданской области</w:t>
            </w:r>
          </w:p>
        </w:tc>
      </w:tr>
      <w:tr w:rsidR="009644CE" w:rsidRPr="00C756FE" w14:paraId="46FBB1FB" w14:textId="77777777" w:rsidTr="007A2C30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8592" w14:textId="62D9DF7D" w:rsidR="009644CE" w:rsidRPr="00C756FE" w:rsidRDefault="009644CE" w:rsidP="007A2C30">
            <w:pPr>
              <w:pStyle w:val="a9"/>
              <w:numPr>
                <w:ilvl w:val="0"/>
                <w:numId w:val="27"/>
              </w:numPr>
            </w:pP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FB3F" w14:textId="49136ADA" w:rsidR="009644CE" w:rsidRPr="00C756FE" w:rsidRDefault="009644CE" w:rsidP="007A2C30">
            <w:pPr>
              <w:autoSpaceDE w:val="0"/>
              <w:autoSpaceDN w:val="0"/>
              <w:adjustRightInd w:val="0"/>
            </w:pPr>
            <w:r w:rsidRPr="00C756FE">
              <w:t>Просмотр видеозаписей «Национальные парки мира»</w:t>
            </w:r>
          </w:p>
        </w:tc>
        <w:tc>
          <w:tcPr>
            <w:tcW w:w="19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651F" w14:textId="7FD64B1A" w:rsidR="009644CE" w:rsidRPr="00C756FE" w:rsidRDefault="009644CE" w:rsidP="007A2C30"/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29CF" w14:textId="77777777" w:rsidR="009644CE" w:rsidRPr="00C756FE" w:rsidRDefault="009644CE" w:rsidP="007A2C30"/>
        </w:tc>
      </w:tr>
      <w:tr w:rsidR="009644CE" w:rsidRPr="00C756FE" w14:paraId="18EECDD0" w14:textId="77777777" w:rsidTr="007A2C30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C479" w14:textId="5B5FBCD0" w:rsidR="009644CE" w:rsidRPr="00C756FE" w:rsidRDefault="009644CE" w:rsidP="007A2C30">
            <w:pPr>
              <w:pStyle w:val="a9"/>
              <w:numPr>
                <w:ilvl w:val="0"/>
                <w:numId w:val="27"/>
              </w:numPr>
            </w:pP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2B14" w14:textId="2B6158DF" w:rsidR="009644CE" w:rsidRPr="00C756FE" w:rsidRDefault="009644CE" w:rsidP="007A2C30">
            <w:pPr>
              <w:autoSpaceDE w:val="0"/>
              <w:autoSpaceDN w:val="0"/>
              <w:adjustRightInd w:val="0"/>
            </w:pPr>
            <w:r w:rsidRPr="00C756FE">
              <w:rPr>
                <w:b/>
              </w:rPr>
              <w:t xml:space="preserve">Имитационная игра «Особо охраняемые природные территории   </w:t>
            </w:r>
            <w:r w:rsidRPr="00C756FE">
              <w:t>Магаданской</w:t>
            </w:r>
            <w:r w:rsidRPr="00C756FE">
              <w:rPr>
                <w:b/>
              </w:rPr>
              <w:t xml:space="preserve"> области».</w:t>
            </w:r>
          </w:p>
        </w:tc>
        <w:tc>
          <w:tcPr>
            <w:tcW w:w="19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5EED" w14:textId="5B0C1FED" w:rsidR="009644CE" w:rsidRPr="00C756FE" w:rsidRDefault="009644CE" w:rsidP="007A2C30"/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A0F0" w14:textId="77777777" w:rsidR="009644CE" w:rsidRPr="00C756FE" w:rsidRDefault="009644CE" w:rsidP="007A2C30"/>
        </w:tc>
      </w:tr>
      <w:tr w:rsidR="009644CE" w:rsidRPr="00C756FE" w14:paraId="63EA0C03" w14:textId="103B8E2C" w:rsidTr="007A2C30">
        <w:tc>
          <w:tcPr>
            <w:tcW w:w="37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5935" w14:textId="331B2193" w:rsidR="009644CE" w:rsidRPr="00C756FE" w:rsidRDefault="009644CE" w:rsidP="007A2C30">
            <w:pPr>
              <w:rPr>
                <w:b/>
              </w:rPr>
            </w:pPr>
            <w:r w:rsidRPr="00C756FE">
              <w:rPr>
                <w:b/>
                <w:lang w:val="en-US"/>
              </w:rPr>
              <w:t>IX</w:t>
            </w:r>
            <w:r w:rsidRPr="00C756FE">
              <w:rPr>
                <w:b/>
              </w:rPr>
              <w:t xml:space="preserve">. Антропогенное воздействие на биосферу – </w:t>
            </w:r>
            <w:r w:rsidR="006D7815" w:rsidRPr="00C756FE">
              <w:rPr>
                <w:b/>
              </w:rPr>
              <w:t>8</w:t>
            </w:r>
            <w:r w:rsidRPr="00C756FE">
              <w:rPr>
                <w:b/>
              </w:rPr>
              <w:t xml:space="preserve"> часов.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EC53" w14:textId="77777777" w:rsidR="009644CE" w:rsidRPr="00C756FE" w:rsidRDefault="009644CE" w:rsidP="007A2C30">
            <w:pPr>
              <w:rPr>
                <w:b/>
              </w:rPr>
            </w:pPr>
          </w:p>
        </w:tc>
      </w:tr>
      <w:tr w:rsidR="009644CE" w:rsidRPr="00C756FE" w14:paraId="69EF404C" w14:textId="77777777" w:rsidTr="007A2C30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AD0D" w14:textId="183A1503" w:rsidR="009644CE" w:rsidRPr="00C756FE" w:rsidRDefault="009644CE" w:rsidP="007A2C30">
            <w:pPr>
              <w:pStyle w:val="a9"/>
              <w:numPr>
                <w:ilvl w:val="0"/>
                <w:numId w:val="27"/>
              </w:numPr>
            </w:pP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9D06" w14:textId="60E5B186" w:rsidR="009644CE" w:rsidRPr="00C756FE" w:rsidRDefault="009644CE" w:rsidP="007A2C30">
            <w:pPr>
              <w:jc w:val="both"/>
            </w:pPr>
            <w:r w:rsidRPr="00C756FE">
              <w:t>Современное состояние природной среды. Вода – основа жизненных процессов в биосфере.</w:t>
            </w:r>
          </w:p>
        </w:tc>
        <w:tc>
          <w:tcPr>
            <w:tcW w:w="19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A5BA" w14:textId="4F67B40E" w:rsidR="009644CE" w:rsidRPr="00C756FE" w:rsidRDefault="009644CE" w:rsidP="007A2C30">
            <w:r w:rsidRPr="00C756FE">
              <w:t>Атмосфера – внешняя оболочка биосферы. Загрязнение атмосферы. Загрязнение почвы.  Загрязнения природных вод, его виды и последствия.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B367" w14:textId="77777777" w:rsidR="009644CE" w:rsidRPr="00C756FE" w:rsidRDefault="009644CE" w:rsidP="007A2C30"/>
        </w:tc>
      </w:tr>
      <w:tr w:rsidR="009644CE" w:rsidRPr="00C756FE" w14:paraId="40A00F09" w14:textId="77777777" w:rsidTr="007A2C30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8133" w14:textId="0744E444" w:rsidR="009644CE" w:rsidRPr="00C756FE" w:rsidRDefault="009644CE" w:rsidP="007A2C30">
            <w:pPr>
              <w:pStyle w:val="a9"/>
              <w:numPr>
                <w:ilvl w:val="0"/>
                <w:numId w:val="27"/>
              </w:numPr>
            </w:pP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2FFC" w14:textId="035B829A" w:rsidR="009644CE" w:rsidRPr="00C756FE" w:rsidRDefault="009644CE" w:rsidP="007A2C30">
            <w:pPr>
              <w:jc w:val="both"/>
            </w:pPr>
            <w:r w:rsidRPr="00C756FE">
              <w:t>Экологические проблемы биосферы.</w:t>
            </w:r>
          </w:p>
        </w:tc>
        <w:tc>
          <w:tcPr>
            <w:tcW w:w="19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A1B3" w14:textId="68AE05EA" w:rsidR="009644CE" w:rsidRPr="00C756FE" w:rsidRDefault="009644CE" w:rsidP="007A2C30">
            <w:pPr>
              <w:ind w:right="-108"/>
            </w:pPr>
            <w:r w:rsidRPr="00C756FE">
              <w:t>Локальные, региональные, глобальные экологические проблемы.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30FC" w14:textId="77777777" w:rsidR="009644CE" w:rsidRPr="00C756FE" w:rsidRDefault="009644CE" w:rsidP="007A2C30"/>
        </w:tc>
      </w:tr>
      <w:tr w:rsidR="009644CE" w:rsidRPr="00C756FE" w14:paraId="3070CD9A" w14:textId="77777777" w:rsidTr="007A2C30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9DCA" w14:textId="78F5C5D0" w:rsidR="009644CE" w:rsidRPr="00C756FE" w:rsidRDefault="009644CE" w:rsidP="007A2C30">
            <w:pPr>
              <w:pStyle w:val="a9"/>
              <w:numPr>
                <w:ilvl w:val="0"/>
                <w:numId w:val="27"/>
              </w:numPr>
            </w:pP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4033" w14:textId="1AC04160" w:rsidR="009644CE" w:rsidRPr="00C756FE" w:rsidRDefault="009644CE" w:rsidP="007A2C30">
            <w:pPr>
              <w:autoSpaceDE w:val="0"/>
              <w:autoSpaceDN w:val="0"/>
              <w:adjustRightInd w:val="0"/>
              <w:jc w:val="both"/>
            </w:pPr>
            <w:r w:rsidRPr="00C756FE">
              <w:t>Экскурсия на водоём: «</w:t>
            </w:r>
            <w:proofErr w:type="spellStart"/>
            <w:r w:rsidRPr="00C756FE">
              <w:t>Биоиндикация</w:t>
            </w:r>
            <w:proofErr w:type="spellEnd"/>
            <w:r w:rsidRPr="00C756FE">
              <w:t xml:space="preserve"> качества воды с использованием гидробионтов»</w:t>
            </w:r>
          </w:p>
        </w:tc>
        <w:tc>
          <w:tcPr>
            <w:tcW w:w="19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BAFF" w14:textId="59BD81B6" w:rsidR="009644CE" w:rsidRPr="00C756FE" w:rsidRDefault="009644CE" w:rsidP="007A2C30"/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93A5" w14:textId="77777777" w:rsidR="009644CE" w:rsidRPr="00C756FE" w:rsidRDefault="009644CE" w:rsidP="007A2C30"/>
        </w:tc>
      </w:tr>
      <w:tr w:rsidR="009644CE" w:rsidRPr="00C756FE" w14:paraId="39706C7B" w14:textId="77777777" w:rsidTr="007A2C30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4A4F" w14:textId="07B2B6D9" w:rsidR="009644CE" w:rsidRPr="00C756FE" w:rsidRDefault="009644CE" w:rsidP="007A2C30">
            <w:pPr>
              <w:pStyle w:val="a9"/>
              <w:numPr>
                <w:ilvl w:val="0"/>
                <w:numId w:val="27"/>
              </w:numPr>
            </w:pP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BD7A" w14:textId="455A04DB" w:rsidR="009644CE" w:rsidRPr="00C756FE" w:rsidRDefault="009644CE" w:rsidP="007A2C30">
            <w:pPr>
              <w:jc w:val="both"/>
            </w:pPr>
            <w:r w:rsidRPr="00C756FE">
              <w:t>экологическая газета: «Природа – наш родной дом»</w:t>
            </w:r>
          </w:p>
        </w:tc>
        <w:tc>
          <w:tcPr>
            <w:tcW w:w="19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9FB3" w14:textId="5625F77C" w:rsidR="009644CE" w:rsidRPr="00C756FE" w:rsidRDefault="009644CE" w:rsidP="007A2C30"/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8093" w14:textId="3D4D6511" w:rsidR="009644CE" w:rsidRPr="00C756FE" w:rsidRDefault="009644CE" w:rsidP="007A2C30">
            <w:r w:rsidRPr="00C756FE">
              <w:t>Проектирование и выпуск экологической газеты: «Природа – наш родной дом»</w:t>
            </w:r>
          </w:p>
        </w:tc>
      </w:tr>
      <w:tr w:rsidR="009644CE" w:rsidRPr="00C756FE" w14:paraId="6CAC75E4" w14:textId="77777777" w:rsidTr="009644CE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C0E7" w14:textId="61234B8F" w:rsidR="009644CE" w:rsidRPr="00C756FE" w:rsidRDefault="009644CE" w:rsidP="007A2C30">
            <w:pPr>
              <w:pStyle w:val="a9"/>
              <w:numPr>
                <w:ilvl w:val="0"/>
                <w:numId w:val="27"/>
              </w:numPr>
            </w:pPr>
          </w:p>
        </w:tc>
        <w:tc>
          <w:tcPr>
            <w:tcW w:w="47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E8F9" w14:textId="67175F22" w:rsidR="009644CE" w:rsidRPr="00C756FE" w:rsidRDefault="009644CE" w:rsidP="007A2C30">
            <w:r w:rsidRPr="00C756FE">
              <w:t>Лабораторная работа: «Экологическая характеристика места жительства, жилища и образа жизни»</w:t>
            </w:r>
          </w:p>
        </w:tc>
      </w:tr>
      <w:tr w:rsidR="009644CE" w:rsidRPr="00C756FE" w14:paraId="325EC148" w14:textId="77777777" w:rsidTr="0013349A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9913" w14:textId="22169062" w:rsidR="009644CE" w:rsidRPr="00C756FE" w:rsidRDefault="009644CE" w:rsidP="007A2C30">
            <w:pPr>
              <w:pStyle w:val="a9"/>
              <w:numPr>
                <w:ilvl w:val="0"/>
                <w:numId w:val="27"/>
              </w:numPr>
            </w:pP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4172" w14:textId="570C37B5" w:rsidR="009644CE" w:rsidRPr="00C756FE" w:rsidRDefault="006D7815" w:rsidP="007A2C30">
            <w:pPr>
              <w:autoSpaceDE w:val="0"/>
              <w:autoSpaceDN w:val="0"/>
              <w:adjustRightInd w:val="0"/>
              <w:jc w:val="both"/>
            </w:pPr>
            <w:r w:rsidRPr="00C756FE">
              <w:t>Работа над экологическими проектами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A090" w14:textId="6B60FBC7" w:rsidR="009644CE" w:rsidRPr="00C756FE" w:rsidRDefault="009644CE" w:rsidP="007A2C30"/>
        </w:tc>
        <w:tc>
          <w:tcPr>
            <w:tcW w:w="1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683C" w14:textId="77777777" w:rsidR="009644CE" w:rsidRPr="00C756FE" w:rsidRDefault="009644CE" w:rsidP="007A2C30"/>
        </w:tc>
      </w:tr>
      <w:tr w:rsidR="006D7815" w:rsidRPr="00C756FE" w14:paraId="5709CC04" w14:textId="77777777" w:rsidTr="0013349A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DAB3" w14:textId="77777777" w:rsidR="006D7815" w:rsidRPr="00C756FE" w:rsidRDefault="006D7815" w:rsidP="007A2C30">
            <w:pPr>
              <w:pStyle w:val="a9"/>
              <w:numPr>
                <w:ilvl w:val="0"/>
                <w:numId w:val="27"/>
              </w:numPr>
            </w:pP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B1E8" w14:textId="32684031" w:rsidR="006D7815" w:rsidRPr="00C756FE" w:rsidRDefault="006D7815" w:rsidP="007A2C30">
            <w:pPr>
              <w:autoSpaceDE w:val="0"/>
              <w:autoSpaceDN w:val="0"/>
              <w:adjustRightInd w:val="0"/>
              <w:jc w:val="both"/>
            </w:pPr>
            <w:r w:rsidRPr="00C756FE">
              <w:t>Работа над экологическими проектами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09EB" w14:textId="77777777" w:rsidR="006D7815" w:rsidRPr="00C756FE" w:rsidRDefault="006D7815" w:rsidP="007A2C30"/>
        </w:tc>
        <w:tc>
          <w:tcPr>
            <w:tcW w:w="1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40EF" w14:textId="77777777" w:rsidR="006D7815" w:rsidRPr="00C756FE" w:rsidRDefault="006D7815" w:rsidP="007A2C30"/>
        </w:tc>
      </w:tr>
      <w:tr w:rsidR="006D7815" w:rsidRPr="00C756FE" w14:paraId="74E34F14" w14:textId="77777777" w:rsidTr="0013349A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CF62" w14:textId="77777777" w:rsidR="006D7815" w:rsidRPr="00C756FE" w:rsidRDefault="006D7815" w:rsidP="007A2C30">
            <w:pPr>
              <w:pStyle w:val="a9"/>
              <w:numPr>
                <w:ilvl w:val="0"/>
                <w:numId w:val="27"/>
              </w:numPr>
            </w:pP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DEE9" w14:textId="2A2DE85A" w:rsidR="006D7815" w:rsidRPr="00C756FE" w:rsidRDefault="006D7815" w:rsidP="007A2C30">
            <w:pPr>
              <w:autoSpaceDE w:val="0"/>
              <w:autoSpaceDN w:val="0"/>
              <w:adjustRightInd w:val="0"/>
              <w:jc w:val="both"/>
            </w:pPr>
            <w:r w:rsidRPr="00C756FE">
              <w:t>Экологические проекты: их защита.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513D" w14:textId="77777777" w:rsidR="006D7815" w:rsidRPr="00C756FE" w:rsidRDefault="006D7815" w:rsidP="007A2C30"/>
        </w:tc>
        <w:tc>
          <w:tcPr>
            <w:tcW w:w="1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344C" w14:textId="77777777" w:rsidR="006D7815" w:rsidRPr="00C756FE" w:rsidRDefault="006D7815" w:rsidP="007A2C30"/>
        </w:tc>
      </w:tr>
    </w:tbl>
    <w:p w14:paraId="0B1FD2A8" w14:textId="77777777" w:rsidR="00C3395F" w:rsidRPr="00C756FE" w:rsidRDefault="00C3395F" w:rsidP="00CB0ECE">
      <w:pPr>
        <w:pStyle w:val="1"/>
        <w:numPr>
          <w:ilvl w:val="0"/>
          <w:numId w:val="0"/>
        </w:numPr>
        <w:spacing w:line="276" w:lineRule="auto"/>
        <w:jc w:val="both"/>
      </w:pPr>
    </w:p>
    <w:p w14:paraId="6C32A939" w14:textId="77777777" w:rsidR="00482F82" w:rsidRPr="00C756FE" w:rsidRDefault="00482F82" w:rsidP="00C3395F">
      <w:pPr>
        <w:spacing w:line="276" w:lineRule="auto"/>
        <w:ind w:firstLine="567"/>
        <w:jc w:val="center"/>
        <w:rPr>
          <w:b/>
        </w:rPr>
      </w:pPr>
    </w:p>
    <w:p w14:paraId="148680C7" w14:textId="77777777" w:rsidR="00482F82" w:rsidRDefault="00482F82" w:rsidP="00C3395F">
      <w:pPr>
        <w:spacing w:line="276" w:lineRule="auto"/>
        <w:ind w:firstLine="567"/>
        <w:jc w:val="center"/>
        <w:rPr>
          <w:b/>
        </w:rPr>
      </w:pPr>
    </w:p>
    <w:p w14:paraId="364987A6" w14:textId="77777777" w:rsidR="00482F82" w:rsidRDefault="00482F82" w:rsidP="00C3395F">
      <w:pPr>
        <w:spacing w:line="276" w:lineRule="auto"/>
        <w:ind w:firstLine="567"/>
        <w:jc w:val="center"/>
        <w:rPr>
          <w:b/>
        </w:rPr>
      </w:pPr>
    </w:p>
    <w:p w14:paraId="79689D89" w14:textId="77777777" w:rsidR="007A2C30" w:rsidRDefault="007A2C30" w:rsidP="00C3395F">
      <w:pPr>
        <w:spacing w:line="276" w:lineRule="auto"/>
        <w:ind w:firstLine="567"/>
        <w:jc w:val="center"/>
        <w:rPr>
          <w:b/>
        </w:rPr>
      </w:pPr>
    </w:p>
    <w:p w14:paraId="3D708402" w14:textId="77777777" w:rsidR="007A2C30" w:rsidRDefault="007A2C30" w:rsidP="00C3395F">
      <w:pPr>
        <w:spacing w:line="276" w:lineRule="auto"/>
        <w:ind w:firstLine="567"/>
        <w:jc w:val="center"/>
        <w:rPr>
          <w:b/>
        </w:rPr>
      </w:pPr>
    </w:p>
    <w:p w14:paraId="208528A8" w14:textId="77777777" w:rsidR="007A2C30" w:rsidRDefault="007A2C30" w:rsidP="00C3395F">
      <w:pPr>
        <w:spacing w:line="276" w:lineRule="auto"/>
        <w:ind w:firstLine="567"/>
        <w:jc w:val="center"/>
        <w:rPr>
          <w:b/>
        </w:rPr>
      </w:pPr>
    </w:p>
    <w:p w14:paraId="2F756609" w14:textId="77777777" w:rsidR="007A2C30" w:rsidRDefault="007A2C30" w:rsidP="00C3395F">
      <w:pPr>
        <w:spacing w:line="276" w:lineRule="auto"/>
        <w:ind w:firstLine="567"/>
        <w:jc w:val="center"/>
        <w:rPr>
          <w:b/>
        </w:rPr>
      </w:pPr>
    </w:p>
    <w:p w14:paraId="45D8392B" w14:textId="77777777" w:rsidR="007A2C30" w:rsidRDefault="007A2C30" w:rsidP="00C3395F">
      <w:pPr>
        <w:spacing w:line="276" w:lineRule="auto"/>
        <w:ind w:firstLine="567"/>
        <w:jc w:val="center"/>
        <w:rPr>
          <w:b/>
        </w:rPr>
      </w:pPr>
    </w:p>
    <w:p w14:paraId="1315EE8E" w14:textId="77777777" w:rsidR="007A2C30" w:rsidRDefault="007A2C30" w:rsidP="00C3395F">
      <w:pPr>
        <w:spacing w:line="276" w:lineRule="auto"/>
        <w:ind w:firstLine="567"/>
        <w:jc w:val="center"/>
        <w:rPr>
          <w:b/>
        </w:rPr>
      </w:pPr>
    </w:p>
    <w:p w14:paraId="4B6D7F73" w14:textId="77777777" w:rsidR="007A2C30" w:rsidRDefault="007A2C30" w:rsidP="00C3395F">
      <w:pPr>
        <w:spacing w:line="276" w:lineRule="auto"/>
        <w:ind w:firstLine="567"/>
        <w:jc w:val="center"/>
        <w:rPr>
          <w:b/>
        </w:rPr>
      </w:pPr>
    </w:p>
    <w:p w14:paraId="42BF2BA7" w14:textId="77777777" w:rsidR="007A2C30" w:rsidRDefault="007A2C30" w:rsidP="00C3395F">
      <w:pPr>
        <w:spacing w:line="276" w:lineRule="auto"/>
        <w:ind w:firstLine="567"/>
        <w:jc w:val="center"/>
        <w:rPr>
          <w:b/>
        </w:rPr>
      </w:pPr>
    </w:p>
    <w:p w14:paraId="3AFA8D72" w14:textId="77777777" w:rsidR="007A2C30" w:rsidRDefault="007A2C30" w:rsidP="00C3395F">
      <w:pPr>
        <w:spacing w:line="276" w:lineRule="auto"/>
        <w:ind w:firstLine="567"/>
        <w:jc w:val="center"/>
        <w:rPr>
          <w:b/>
        </w:rPr>
      </w:pPr>
    </w:p>
    <w:p w14:paraId="10CD3AB4" w14:textId="070718A8" w:rsidR="00727F07" w:rsidRPr="00FA5E99" w:rsidRDefault="00412155" w:rsidP="00C3395F">
      <w:pPr>
        <w:spacing w:line="276" w:lineRule="auto"/>
        <w:ind w:firstLine="567"/>
        <w:jc w:val="center"/>
        <w:rPr>
          <w:b/>
        </w:rPr>
      </w:pPr>
      <w:r w:rsidRPr="00FA5E99">
        <w:rPr>
          <w:b/>
        </w:rPr>
        <w:lastRenderedPageBreak/>
        <w:t>Методическое и м</w:t>
      </w:r>
      <w:r w:rsidR="00727F07" w:rsidRPr="00FA5E99">
        <w:rPr>
          <w:b/>
        </w:rPr>
        <w:t>атериально-техническое обеспечение</w:t>
      </w:r>
    </w:p>
    <w:p w14:paraId="2C51B6DA" w14:textId="77777777" w:rsidR="00412155" w:rsidRPr="00FA5E99" w:rsidRDefault="00412155" w:rsidP="00C3395F">
      <w:pPr>
        <w:spacing w:line="276" w:lineRule="auto"/>
        <w:ind w:left="720"/>
        <w:jc w:val="both"/>
        <w:rPr>
          <w:rFonts w:eastAsiaTheme="minorEastAsia"/>
          <w:spacing w:val="-4"/>
          <w:w w:val="105"/>
        </w:rPr>
      </w:pPr>
    </w:p>
    <w:p w14:paraId="55E095A9" w14:textId="77777777" w:rsidR="00412155" w:rsidRPr="00FA5E99" w:rsidRDefault="00412155" w:rsidP="00451484">
      <w:pPr>
        <w:pStyle w:val="a9"/>
        <w:numPr>
          <w:ilvl w:val="0"/>
          <w:numId w:val="25"/>
        </w:numPr>
        <w:spacing w:line="276" w:lineRule="auto"/>
        <w:jc w:val="both"/>
      </w:pPr>
      <w:r w:rsidRPr="00FA5E99">
        <w:t xml:space="preserve">Жигарев И.А. и др. Основы экологии: Сборник задач, упражнений  и практических работ </w:t>
      </w:r>
      <w:proofErr w:type="spellStart"/>
      <w:r w:rsidRPr="00FA5E99">
        <w:t>кл</w:t>
      </w:r>
      <w:proofErr w:type="spellEnd"/>
      <w:r w:rsidRPr="00FA5E99">
        <w:t>. – М.: Дрофа, 2015.</w:t>
      </w:r>
    </w:p>
    <w:p w14:paraId="23DA4907" w14:textId="77777777" w:rsidR="00412155" w:rsidRPr="00FA5E99" w:rsidRDefault="00412155" w:rsidP="00451484">
      <w:pPr>
        <w:pStyle w:val="a9"/>
        <w:numPr>
          <w:ilvl w:val="0"/>
          <w:numId w:val="25"/>
        </w:numPr>
        <w:spacing w:line="276" w:lineRule="auto"/>
        <w:jc w:val="both"/>
      </w:pPr>
      <w:r w:rsidRPr="00FA5E99">
        <w:t xml:space="preserve">Биологические экскурсии: Кн. Для учителя / И.В. Измайлов, В.Е. </w:t>
      </w:r>
      <w:proofErr w:type="spellStart"/>
      <w:r w:rsidRPr="00FA5E99">
        <w:t>Михлин</w:t>
      </w:r>
      <w:proofErr w:type="spellEnd"/>
      <w:r w:rsidRPr="00FA5E99">
        <w:t xml:space="preserve">, Э.В. </w:t>
      </w:r>
      <w:proofErr w:type="spellStart"/>
      <w:r w:rsidRPr="00FA5E99">
        <w:t>Шашков</w:t>
      </w:r>
      <w:proofErr w:type="spellEnd"/>
      <w:r w:rsidRPr="00FA5E99">
        <w:t xml:space="preserve">, Л.С. </w:t>
      </w:r>
      <w:proofErr w:type="spellStart"/>
      <w:r w:rsidRPr="00FA5E99">
        <w:t>Шубкина</w:t>
      </w:r>
      <w:proofErr w:type="spellEnd"/>
      <w:r w:rsidRPr="00FA5E99">
        <w:t xml:space="preserve">. – М., 2013. </w:t>
      </w:r>
    </w:p>
    <w:p w14:paraId="08305E6C" w14:textId="77777777" w:rsidR="00412155" w:rsidRPr="00FA5E99" w:rsidRDefault="00412155" w:rsidP="00451484">
      <w:pPr>
        <w:pStyle w:val="a9"/>
        <w:numPr>
          <w:ilvl w:val="0"/>
          <w:numId w:val="25"/>
        </w:numPr>
        <w:spacing w:line="276" w:lineRule="auto"/>
        <w:jc w:val="both"/>
      </w:pPr>
      <w:r w:rsidRPr="00FA5E99">
        <w:t>Современные проблемы экологии: их изучение в школе. Под. Ред. А.А. Касьяна. – М.: Просвещение, 2016.</w:t>
      </w:r>
    </w:p>
    <w:p w14:paraId="42A316A6" w14:textId="77777777" w:rsidR="00412155" w:rsidRPr="00FA5E99" w:rsidRDefault="00412155" w:rsidP="00451484">
      <w:pPr>
        <w:pStyle w:val="a9"/>
        <w:numPr>
          <w:ilvl w:val="0"/>
          <w:numId w:val="25"/>
        </w:numPr>
        <w:spacing w:line="276" w:lineRule="auto"/>
        <w:jc w:val="both"/>
      </w:pPr>
      <w:r w:rsidRPr="00FA5E99">
        <w:t>И.Д. Зверев Практические занятия по э</w:t>
      </w:r>
      <w:r w:rsidR="00FF276C" w:rsidRPr="00FA5E99">
        <w:t>кологии. – М.: Просвещение, 2017</w:t>
      </w:r>
      <w:r w:rsidRPr="00FA5E99">
        <w:t>.</w:t>
      </w:r>
    </w:p>
    <w:p w14:paraId="05A8A7BD" w14:textId="77777777" w:rsidR="00412155" w:rsidRPr="00FA5E99" w:rsidRDefault="00412155" w:rsidP="00451484">
      <w:pPr>
        <w:pStyle w:val="a9"/>
        <w:numPr>
          <w:ilvl w:val="0"/>
          <w:numId w:val="25"/>
        </w:numPr>
        <w:spacing w:line="276" w:lineRule="auto"/>
        <w:jc w:val="both"/>
      </w:pPr>
      <w:proofErr w:type="spellStart"/>
      <w:r w:rsidRPr="00FA5E99">
        <w:t>Криксунов</w:t>
      </w:r>
      <w:proofErr w:type="spellEnd"/>
      <w:r w:rsidRPr="00FA5E99">
        <w:t xml:space="preserve"> Е.А., Пасечник В.В. Экология  – М., Дрофа, 2014.</w:t>
      </w:r>
    </w:p>
    <w:p w14:paraId="3237B170" w14:textId="77777777" w:rsidR="00412155" w:rsidRPr="00FA5E99" w:rsidRDefault="00412155" w:rsidP="00451484">
      <w:pPr>
        <w:pStyle w:val="a9"/>
        <w:numPr>
          <w:ilvl w:val="0"/>
          <w:numId w:val="25"/>
        </w:numPr>
        <w:spacing w:line="276" w:lineRule="auto"/>
        <w:jc w:val="both"/>
      </w:pPr>
      <w:r w:rsidRPr="00FA5E99">
        <w:t>Экологический словарь. М.: Дрофа, 2015.</w:t>
      </w:r>
    </w:p>
    <w:p w14:paraId="1D9EDCDF" w14:textId="77777777" w:rsidR="00412155" w:rsidRPr="00FA5E99" w:rsidRDefault="00727F07" w:rsidP="00451484">
      <w:pPr>
        <w:pStyle w:val="a9"/>
        <w:numPr>
          <w:ilvl w:val="0"/>
          <w:numId w:val="25"/>
        </w:numPr>
        <w:spacing w:line="276" w:lineRule="auto"/>
        <w:jc w:val="both"/>
      </w:pPr>
      <w:r w:rsidRPr="00FA5E99">
        <w:rPr>
          <w:rFonts w:eastAsiaTheme="minorEastAsia"/>
          <w:spacing w:val="1"/>
          <w:w w:val="105"/>
        </w:rPr>
        <w:t xml:space="preserve">натуральные объекты (живые </w:t>
      </w:r>
      <w:r w:rsidRPr="00FA5E99">
        <w:rPr>
          <w:rFonts w:eastAsiaTheme="minorEastAsia"/>
          <w:spacing w:val="3"/>
          <w:w w:val="105"/>
        </w:rPr>
        <w:t xml:space="preserve">и препарированные растения и животные, их </w:t>
      </w:r>
      <w:r w:rsidRPr="00FA5E99">
        <w:rPr>
          <w:rFonts w:eastAsiaTheme="minorEastAsia"/>
          <w:spacing w:val="2"/>
          <w:w w:val="105"/>
        </w:rPr>
        <w:t>части, органы,  микропре</w:t>
      </w:r>
      <w:r w:rsidRPr="00FA5E99">
        <w:rPr>
          <w:rFonts w:eastAsiaTheme="minorEastAsia"/>
          <w:spacing w:val="2"/>
          <w:w w:val="105"/>
        </w:rPr>
        <w:softHyphen/>
      </w:r>
      <w:r w:rsidRPr="00FA5E99">
        <w:rPr>
          <w:rFonts w:eastAsiaTheme="minorEastAsia"/>
          <w:spacing w:val="1"/>
          <w:w w:val="105"/>
        </w:rPr>
        <w:t>параты, скелеты и их части, коллекции, герба</w:t>
      </w:r>
      <w:r w:rsidRPr="00FA5E99">
        <w:rPr>
          <w:rFonts w:eastAsiaTheme="minorEastAsia"/>
          <w:spacing w:val="1"/>
          <w:w w:val="105"/>
        </w:rPr>
        <w:softHyphen/>
      </w:r>
      <w:r w:rsidRPr="00FA5E99">
        <w:rPr>
          <w:rFonts w:eastAsiaTheme="minorEastAsia"/>
          <w:spacing w:val="2"/>
          <w:w w:val="105"/>
        </w:rPr>
        <w:t xml:space="preserve">рии); </w:t>
      </w:r>
    </w:p>
    <w:p w14:paraId="728C1FEA" w14:textId="77777777" w:rsidR="00412155" w:rsidRPr="00FA5E99" w:rsidRDefault="00727F07" w:rsidP="00451484">
      <w:pPr>
        <w:pStyle w:val="a9"/>
        <w:numPr>
          <w:ilvl w:val="0"/>
          <w:numId w:val="25"/>
        </w:numPr>
        <w:spacing w:line="276" w:lineRule="auto"/>
        <w:jc w:val="both"/>
      </w:pPr>
      <w:r w:rsidRPr="00FA5E99">
        <w:rPr>
          <w:rFonts w:eastAsiaTheme="minorEastAsia"/>
          <w:spacing w:val="2"/>
          <w:w w:val="105"/>
        </w:rPr>
        <w:t xml:space="preserve">приборы и лабораторное оборудование (оптические приборы, посуда и принадлежности); </w:t>
      </w:r>
    </w:p>
    <w:p w14:paraId="04B14A19" w14:textId="77777777" w:rsidR="00412155" w:rsidRPr="00FA5E99" w:rsidRDefault="00727F07" w:rsidP="00451484">
      <w:pPr>
        <w:pStyle w:val="a9"/>
        <w:numPr>
          <w:ilvl w:val="0"/>
          <w:numId w:val="25"/>
        </w:numPr>
        <w:spacing w:line="276" w:lineRule="auto"/>
        <w:jc w:val="both"/>
      </w:pPr>
      <w:r w:rsidRPr="00FA5E99">
        <w:rPr>
          <w:rFonts w:eastAsiaTheme="minorEastAsia"/>
          <w:spacing w:val="2"/>
          <w:w w:val="105"/>
        </w:rPr>
        <w:t>средства на печат</w:t>
      </w:r>
      <w:r w:rsidRPr="00FA5E99">
        <w:rPr>
          <w:rFonts w:eastAsiaTheme="minorEastAsia"/>
          <w:spacing w:val="2"/>
          <w:w w:val="105"/>
        </w:rPr>
        <w:softHyphen/>
      </w:r>
      <w:r w:rsidRPr="00FA5E99">
        <w:rPr>
          <w:rFonts w:eastAsiaTheme="minorEastAsia"/>
          <w:w w:val="105"/>
        </w:rPr>
        <w:t>ной основе (демонстрационные печатные табли</w:t>
      </w:r>
      <w:r w:rsidRPr="00FA5E99">
        <w:rPr>
          <w:rFonts w:eastAsiaTheme="minorEastAsia"/>
          <w:w w:val="105"/>
        </w:rPr>
        <w:softHyphen/>
      </w:r>
      <w:r w:rsidRPr="00FA5E99">
        <w:rPr>
          <w:rFonts w:eastAsiaTheme="minorEastAsia"/>
          <w:spacing w:val="-1"/>
          <w:w w:val="105"/>
        </w:rPr>
        <w:t xml:space="preserve">цы, дидактический материал); </w:t>
      </w:r>
    </w:p>
    <w:p w14:paraId="20745EC0" w14:textId="77777777" w:rsidR="00412155" w:rsidRPr="00FA5E99" w:rsidRDefault="00727F07" w:rsidP="00451484">
      <w:pPr>
        <w:pStyle w:val="a9"/>
        <w:numPr>
          <w:ilvl w:val="0"/>
          <w:numId w:val="25"/>
        </w:numPr>
        <w:spacing w:line="276" w:lineRule="auto"/>
        <w:jc w:val="both"/>
      </w:pPr>
      <w:r w:rsidRPr="00FA5E99">
        <w:rPr>
          <w:rFonts w:eastAsiaTheme="minorEastAsia"/>
          <w:spacing w:val="-1"/>
          <w:w w:val="105"/>
        </w:rPr>
        <w:t xml:space="preserve">муляжи и модели </w:t>
      </w:r>
      <w:r w:rsidR="00412155" w:rsidRPr="00FA5E99">
        <w:rPr>
          <w:rFonts w:eastAsiaTheme="minorEastAsia"/>
          <w:spacing w:val="2"/>
          <w:w w:val="105"/>
        </w:rPr>
        <w:t>(объемные, рельефные);</w:t>
      </w:r>
    </w:p>
    <w:p w14:paraId="2B63B209" w14:textId="77777777" w:rsidR="00412155" w:rsidRPr="00FA5E99" w:rsidRDefault="00727F07" w:rsidP="00451484">
      <w:pPr>
        <w:pStyle w:val="a9"/>
        <w:numPr>
          <w:ilvl w:val="0"/>
          <w:numId w:val="25"/>
        </w:numPr>
        <w:spacing w:line="276" w:lineRule="auto"/>
        <w:jc w:val="both"/>
      </w:pPr>
      <w:r w:rsidRPr="00FA5E99">
        <w:rPr>
          <w:rFonts w:eastAsiaTheme="minorEastAsia"/>
          <w:spacing w:val="5"/>
          <w:w w:val="105"/>
        </w:rPr>
        <w:t>экранно-звуковые средства обучения (</w:t>
      </w:r>
      <w:r w:rsidRPr="00FA5E99">
        <w:rPr>
          <w:rFonts w:eastAsiaTheme="minorEastAsia"/>
          <w:spacing w:val="4"/>
          <w:w w:val="105"/>
        </w:rPr>
        <w:t xml:space="preserve">видеофильмы), в том числе пособия </w:t>
      </w:r>
      <w:r w:rsidRPr="00FA5E99">
        <w:rPr>
          <w:rFonts w:eastAsiaTheme="minorEastAsia"/>
          <w:w w:val="105"/>
        </w:rPr>
        <w:t xml:space="preserve">на новых информационных носителях (компакт-диски, электронные </w:t>
      </w:r>
      <w:r w:rsidRPr="00FA5E99">
        <w:rPr>
          <w:rFonts w:eastAsiaTheme="minorEastAsia"/>
          <w:spacing w:val="-2"/>
          <w:w w:val="105"/>
        </w:rPr>
        <w:t xml:space="preserve">пособия и пр.); </w:t>
      </w:r>
    </w:p>
    <w:p w14:paraId="2AB1C548" w14:textId="77777777" w:rsidR="00727F07" w:rsidRPr="00FA5E99" w:rsidRDefault="00727F07" w:rsidP="00451484">
      <w:pPr>
        <w:pStyle w:val="a9"/>
        <w:numPr>
          <w:ilvl w:val="0"/>
          <w:numId w:val="25"/>
        </w:numPr>
        <w:spacing w:line="276" w:lineRule="auto"/>
        <w:jc w:val="both"/>
      </w:pPr>
      <w:r w:rsidRPr="00FA5E99">
        <w:rPr>
          <w:rFonts w:eastAsiaTheme="minorEastAsia"/>
          <w:spacing w:val="-2"/>
          <w:w w:val="105"/>
        </w:rPr>
        <w:t xml:space="preserve">технические средства обучения — </w:t>
      </w:r>
      <w:r w:rsidR="00412155" w:rsidRPr="00FA5E99">
        <w:rPr>
          <w:rFonts w:eastAsiaTheme="minorEastAsia"/>
          <w:spacing w:val="1"/>
          <w:w w:val="105"/>
        </w:rPr>
        <w:t>проекционная аппаратура</w:t>
      </w:r>
      <w:r w:rsidRPr="00FA5E99">
        <w:rPr>
          <w:rFonts w:eastAsiaTheme="minorEastAsia"/>
          <w:spacing w:val="1"/>
          <w:w w:val="105"/>
        </w:rPr>
        <w:t xml:space="preserve"> (</w:t>
      </w:r>
      <w:r w:rsidRPr="00FA5E99">
        <w:rPr>
          <w:rFonts w:eastAsiaTheme="minorEastAsia"/>
          <w:spacing w:val="6"/>
          <w:w w:val="105"/>
        </w:rPr>
        <w:t>мультимедийный проектор, компьютер</w:t>
      </w:r>
      <w:r w:rsidRPr="00FA5E99">
        <w:rPr>
          <w:rFonts w:eastAsiaTheme="minorEastAsia"/>
          <w:spacing w:val="1"/>
          <w:w w:val="105"/>
        </w:rPr>
        <w:t xml:space="preserve">); </w:t>
      </w:r>
    </w:p>
    <w:p w14:paraId="00EA35F9" w14:textId="77777777" w:rsidR="00322469" w:rsidRPr="00FA5E99" w:rsidRDefault="00322469" w:rsidP="00C3395F">
      <w:pPr>
        <w:spacing w:line="276" w:lineRule="auto"/>
        <w:rPr>
          <w:b/>
        </w:rPr>
      </w:pPr>
    </w:p>
    <w:p w14:paraId="34254AA1" w14:textId="77777777" w:rsidR="00322469" w:rsidRPr="00FA5E99" w:rsidRDefault="00322469" w:rsidP="00C3395F">
      <w:pPr>
        <w:spacing w:line="276" w:lineRule="auto"/>
        <w:jc w:val="center"/>
        <w:rPr>
          <w:b/>
          <w:iCs/>
        </w:rPr>
      </w:pPr>
    </w:p>
    <w:sectPr w:rsidR="00322469" w:rsidRPr="00FA5E99" w:rsidSect="0008778C">
      <w:headerReference w:type="default" r:id="rId10"/>
      <w:type w:val="continuous"/>
      <w:pgSz w:w="11906" w:h="16838"/>
      <w:pgMar w:top="567" w:right="849" w:bottom="568" w:left="1134" w:header="708" w:footer="261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CAC6AC" w14:textId="77777777" w:rsidR="00B43206" w:rsidRDefault="00B43206" w:rsidP="003019C0">
      <w:r>
        <w:separator/>
      </w:r>
    </w:p>
  </w:endnote>
  <w:endnote w:type="continuationSeparator" w:id="0">
    <w:p w14:paraId="12947AA8" w14:textId="77777777" w:rsidR="00B43206" w:rsidRDefault="00B43206" w:rsidP="00301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8954A8" w14:textId="77777777" w:rsidR="00B43206" w:rsidRDefault="00B43206" w:rsidP="003019C0">
      <w:r>
        <w:separator/>
      </w:r>
    </w:p>
  </w:footnote>
  <w:footnote w:type="continuationSeparator" w:id="0">
    <w:p w14:paraId="7B6E7688" w14:textId="77777777" w:rsidR="00B43206" w:rsidRDefault="00B43206" w:rsidP="003019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457E3" w14:textId="77777777" w:rsidR="00D16A57" w:rsidRDefault="00702AEB"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b/>
        <w:sz w:val="28"/>
      </w:rPr>
    </w:lvl>
    <w:lvl w:ilvl="1">
      <w:start w:val="1"/>
      <w:numFmt w:val="bullet"/>
      <w:lvlText w:val=""/>
      <w:lvlJc w:val="left"/>
      <w:pPr>
        <w:tabs>
          <w:tab w:val="num" w:pos="563"/>
        </w:tabs>
        <w:ind w:left="563" w:hanging="360"/>
      </w:pPr>
      <w:rPr>
        <w:rFonts w:ascii="Symbol" w:hAnsi="Symbol"/>
        <w:b/>
        <w:sz w:val="28"/>
      </w:rPr>
    </w:lvl>
    <w:lvl w:ilvl="2">
      <w:start w:val="1"/>
      <w:numFmt w:val="bullet"/>
      <w:lvlText w:val=""/>
      <w:lvlJc w:val="left"/>
      <w:pPr>
        <w:tabs>
          <w:tab w:val="num" w:pos="766"/>
        </w:tabs>
        <w:ind w:left="766" w:hanging="360"/>
      </w:pPr>
      <w:rPr>
        <w:rFonts w:ascii="Symbol" w:hAnsi="Symbol"/>
        <w:b/>
        <w:sz w:val="28"/>
      </w:rPr>
    </w:lvl>
    <w:lvl w:ilvl="3">
      <w:start w:val="1"/>
      <w:numFmt w:val="bullet"/>
      <w:lvlText w:val=""/>
      <w:lvlJc w:val="left"/>
      <w:pPr>
        <w:tabs>
          <w:tab w:val="num" w:pos="969"/>
        </w:tabs>
        <w:ind w:left="969" w:hanging="360"/>
      </w:pPr>
      <w:rPr>
        <w:rFonts w:ascii="Symbol" w:hAnsi="Symbol"/>
        <w:b/>
        <w:sz w:val="28"/>
      </w:rPr>
    </w:lvl>
    <w:lvl w:ilvl="4">
      <w:start w:val="1"/>
      <w:numFmt w:val="bullet"/>
      <w:lvlText w:val=""/>
      <w:lvlJc w:val="left"/>
      <w:pPr>
        <w:tabs>
          <w:tab w:val="num" w:pos="1172"/>
        </w:tabs>
        <w:ind w:left="1172" w:hanging="360"/>
      </w:pPr>
      <w:rPr>
        <w:rFonts w:ascii="Symbol" w:hAnsi="Symbol"/>
        <w:b/>
        <w:sz w:val="28"/>
      </w:rPr>
    </w:lvl>
    <w:lvl w:ilvl="5">
      <w:start w:val="1"/>
      <w:numFmt w:val="bullet"/>
      <w:lvlText w:val=""/>
      <w:lvlJc w:val="left"/>
      <w:pPr>
        <w:tabs>
          <w:tab w:val="num" w:pos="1375"/>
        </w:tabs>
        <w:ind w:left="1375" w:hanging="360"/>
      </w:pPr>
      <w:rPr>
        <w:rFonts w:ascii="Symbol" w:hAnsi="Symbol"/>
        <w:b/>
        <w:sz w:val="28"/>
      </w:rPr>
    </w:lvl>
    <w:lvl w:ilvl="6">
      <w:start w:val="1"/>
      <w:numFmt w:val="bullet"/>
      <w:lvlText w:val=""/>
      <w:lvlJc w:val="left"/>
      <w:pPr>
        <w:tabs>
          <w:tab w:val="num" w:pos="1578"/>
        </w:tabs>
        <w:ind w:left="1578" w:hanging="360"/>
      </w:pPr>
      <w:rPr>
        <w:rFonts w:ascii="Symbol" w:hAnsi="Symbol"/>
        <w:b/>
        <w:sz w:val="28"/>
      </w:rPr>
    </w:lvl>
    <w:lvl w:ilvl="7">
      <w:start w:val="1"/>
      <w:numFmt w:val="bullet"/>
      <w:lvlText w:val=""/>
      <w:lvlJc w:val="left"/>
      <w:pPr>
        <w:tabs>
          <w:tab w:val="num" w:pos="1781"/>
        </w:tabs>
        <w:ind w:left="1781" w:hanging="360"/>
      </w:pPr>
      <w:rPr>
        <w:rFonts w:ascii="Symbol" w:hAnsi="Symbol"/>
        <w:b/>
        <w:sz w:val="28"/>
      </w:rPr>
    </w:lvl>
    <w:lvl w:ilvl="8">
      <w:start w:val="1"/>
      <w:numFmt w:val="bullet"/>
      <w:lvlText w:val=""/>
      <w:lvlJc w:val="left"/>
      <w:pPr>
        <w:tabs>
          <w:tab w:val="num" w:pos="1984"/>
        </w:tabs>
        <w:ind w:left="1984" w:hanging="360"/>
      </w:pPr>
      <w:rPr>
        <w:rFonts w:ascii="Symbol" w:hAnsi="Symbol"/>
        <w:b/>
        <w:sz w:val="28"/>
      </w:rPr>
    </w:lvl>
  </w:abstractNum>
  <w:abstractNum w:abstractNumId="5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70576F0"/>
    <w:multiLevelType w:val="hybridMultilevel"/>
    <w:tmpl w:val="1FB4BC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6E47E4"/>
    <w:multiLevelType w:val="hybridMultilevel"/>
    <w:tmpl w:val="55FE4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8C1CE1"/>
    <w:multiLevelType w:val="hybridMultilevel"/>
    <w:tmpl w:val="285E1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731412"/>
    <w:multiLevelType w:val="hybridMultilevel"/>
    <w:tmpl w:val="72CEE874"/>
    <w:lvl w:ilvl="0" w:tplc="00000004">
      <w:start w:val="2"/>
      <w:numFmt w:val="bullet"/>
      <w:lvlText w:val="-"/>
      <w:lvlJc w:val="left"/>
      <w:pPr>
        <w:ind w:left="1600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10">
    <w:nsid w:val="161E2419"/>
    <w:multiLevelType w:val="hybridMultilevel"/>
    <w:tmpl w:val="2078F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40456B"/>
    <w:multiLevelType w:val="hybridMultilevel"/>
    <w:tmpl w:val="A5CC2542"/>
    <w:lvl w:ilvl="0" w:tplc="00000016">
      <w:numFmt w:val="bullet"/>
      <w:lvlText w:val="-"/>
      <w:lvlJc w:val="left"/>
      <w:pPr>
        <w:ind w:left="720" w:hanging="360"/>
      </w:pPr>
      <w:rPr>
        <w:rFonts w:ascii="Times New Roman" w:hAnsi="Times New Roman"/>
        <w:b/>
        <w:bCs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D92EDD"/>
    <w:multiLevelType w:val="hybridMultilevel"/>
    <w:tmpl w:val="26980C02"/>
    <w:lvl w:ilvl="0" w:tplc="698A423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3A660AC"/>
    <w:multiLevelType w:val="hybridMultilevel"/>
    <w:tmpl w:val="A12207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6430537"/>
    <w:multiLevelType w:val="hybridMultilevel"/>
    <w:tmpl w:val="E93E89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231D3B"/>
    <w:multiLevelType w:val="hybridMultilevel"/>
    <w:tmpl w:val="2C9CA5C2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9D14EC"/>
    <w:multiLevelType w:val="hybridMultilevel"/>
    <w:tmpl w:val="24F63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1C643E"/>
    <w:multiLevelType w:val="hybridMultilevel"/>
    <w:tmpl w:val="29BC9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93381D"/>
    <w:multiLevelType w:val="hybridMultilevel"/>
    <w:tmpl w:val="C18E1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9A280D"/>
    <w:multiLevelType w:val="hybridMultilevel"/>
    <w:tmpl w:val="6F964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867940"/>
    <w:multiLevelType w:val="hybridMultilevel"/>
    <w:tmpl w:val="CA6C225E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D82104"/>
    <w:multiLevelType w:val="hybridMultilevel"/>
    <w:tmpl w:val="87D223D4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112361"/>
    <w:multiLevelType w:val="hybridMultilevel"/>
    <w:tmpl w:val="D5C22BB2"/>
    <w:lvl w:ilvl="0" w:tplc="FB2EDC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270E50"/>
    <w:multiLevelType w:val="hybridMultilevel"/>
    <w:tmpl w:val="B3508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C54708"/>
    <w:multiLevelType w:val="hybridMultilevel"/>
    <w:tmpl w:val="64E64B48"/>
    <w:lvl w:ilvl="0" w:tplc="9B84B402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7D04779"/>
    <w:multiLevelType w:val="hybridMultilevel"/>
    <w:tmpl w:val="2E1080D6"/>
    <w:lvl w:ilvl="0" w:tplc="2EDAA800">
      <w:start w:val="1"/>
      <w:numFmt w:val="decimal"/>
      <w:pStyle w:val="10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9521F2A"/>
    <w:multiLevelType w:val="hybridMultilevel"/>
    <w:tmpl w:val="740EB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0977C1"/>
    <w:multiLevelType w:val="hybridMultilevel"/>
    <w:tmpl w:val="D6063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0"/>
  </w:num>
  <w:num w:numId="4">
    <w:abstractNumId w:val="16"/>
  </w:num>
  <w:num w:numId="5">
    <w:abstractNumId w:val="14"/>
  </w:num>
  <w:num w:numId="6">
    <w:abstractNumId w:val="23"/>
  </w:num>
  <w:num w:numId="7">
    <w:abstractNumId w:val="18"/>
  </w:num>
  <w:num w:numId="8">
    <w:abstractNumId w:val="6"/>
  </w:num>
  <w:num w:numId="9">
    <w:abstractNumId w:val="7"/>
  </w:num>
  <w:num w:numId="10">
    <w:abstractNumId w:val="11"/>
  </w:num>
  <w:num w:numId="11">
    <w:abstractNumId w:val="3"/>
  </w:num>
  <w:num w:numId="12">
    <w:abstractNumId w:val="4"/>
  </w:num>
  <w:num w:numId="13">
    <w:abstractNumId w:val="2"/>
  </w:num>
  <w:num w:numId="14">
    <w:abstractNumId w:val="1"/>
  </w:num>
  <w:num w:numId="15">
    <w:abstractNumId w:val="22"/>
  </w:num>
  <w:num w:numId="16">
    <w:abstractNumId w:val="25"/>
  </w:num>
  <w:num w:numId="17">
    <w:abstractNumId w:val="21"/>
  </w:num>
  <w:num w:numId="18">
    <w:abstractNumId w:val="20"/>
  </w:num>
  <w:num w:numId="19">
    <w:abstractNumId w:val="15"/>
  </w:num>
  <w:num w:numId="20">
    <w:abstractNumId w:val="9"/>
  </w:num>
  <w:num w:numId="21">
    <w:abstractNumId w:val="26"/>
  </w:num>
  <w:num w:numId="22">
    <w:abstractNumId w:val="19"/>
  </w:num>
  <w:num w:numId="23">
    <w:abstractNumId w:val="27"/>
  </w:num>
  <w:num w:numId="24">
    <w:abstractNumId w:val="8"/>
  </w:num>
  <w:num w:numId="25">
    <w:abstractNumId w:val="24"/>
  </w:num>
  <w:num w:numId="26">
    <w:abstractNumId w:val="12"/>
  </w:num>
  <w:num w:numId="27">
    <w:abstractNumId w:val="1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7ADA"/>
    <w:rsid w:val="000013F6"/>
    <w:rsid w:val="000018C6"/>
    <w:rsid w:val="00053361"/>
    <w:rsid w:val="00060FDE"/>
    <w:rsid w:val="00062B4A"/>
    <w:rsid w:val="000717F9"/>
    <w:rsid w:val="0008110B"/>
    <w:rsid w:val="0008778C"/>
    <w:rsid w:val="000A7217"/>
    <w:rsid w:val="000B5620"/>
    <w:rsid w:val="000C65D7"/>
    <w:rsid w:val="000F7D65"/>
    <w:rsid w:val="000F7DD4"/>
    <w:rsid w:val="001250D4"/>
    <w:rsid w:val="0013349A"/>
    <w:rsid w:val="00154AE5"/>
    <w:rsid w:val="00160854"/>
    <w:rsid w:val="00173BBA"/>
    <w:rsid w:val="00184858"/>
    <w:rsid w:val="001A4B11"/>
    <w:rsid w:val="001B169C"/>
    <w:rsid w:val="001B6A40"/>
    <w:rsid w:val="001C3ABB"/>
    <w:rsid w:val="001E0B2E"/>
    <w:rsid w:val="001E7D9D"/>
    <w:rsid w:val="001F0A3B"/>
    <w:rsid w:val="002071E5"/>
    <w:rsid w:val="00224E36"/>
    <w:rsid w:val="00226D52"/>
    <w:rsid w:val="00227ADA"/>
    <w:rsid w:val="0027112D"/>
    <w:rsid w:val="002828DF"/>
    <w:rsid w:val="0029501E"/>
    <w:rsid w:val="002B2A1F"/>
    <w:rsid w:val="002C049B"/>
    <w:rsid w:val="002C3770"/>
    <w:rsid w:val="002D7ED2"/>
    <w:rsid w:val="003019C0"/>
    <w:rsid w:val="00322469"/>
    <w:rsid w:val="0037073D"/>
    <w:rsid w:val="00375CBB"/>
    <w:rsid w:val="00393FB0"/>
    <w:rsid w:val="003973AC"/>
    <w:rsid w:val="003B5953"/>
    <w:rsid w:val="003C17F2"/>
    <w:rsid w:val="003C32ED"/>
    <w:rsid w:val="003D0254"/>
    <w:rsid w:val="003D2F2C"/>
    <w:rsid w:val="003D4865"/>
    <w:rsid w:val="004024FB"/>
    <w:rsid w:val="00411985"/>
    <w:rsid w:val="00412155"/>
    <w:rsid w:val="00424BE6"/>
    <w:rsid w:val="00450CE9"/>
    <w:rsid w:val="00451484"/>
    <w:rsid w:val="00453220"/>
    <w:rsid w:val="00456715"/>
    <w:rsid w:val="0048150C"/>
    <w:rsid w:val="00482928"/>
    <w:rsid w:val="00482F82"/>
    <w:rsid w:val="00487501"/>
    <w:rsid w:val="004921D0"/>
    <w:rsid w:val="00493953"/>
    <w:rsid w:val="004A4E44"/>
    <w:rsid w:val="004B35F4"/>
    <w:rsid w:val="004C250F"/>
    <w:rsid w:val="004C3B32"/>
    <w:rsid w:val="004C4F42"/>
    <w:rsid w:val="004C6560"/>
    <w:rsid w:val="004F41AB"/>
    <w:rsid w:val="004F5D51"/>
    <w:rsid w:val="00573B22"/>
    <w:rsid w:val="0059452D"/>
    <w:rsid w:val="005A26FE"/>
    <w:rsid w:val="005A7352"/>
    <w:rsid w:val="005B3EE0"/>
    <w:rsid w:val="005C225B"/>
    <w:rsid w:val="005F6CB0"/>
    <w:rsid w:val="005F759B"/>
    <w:rsid w:val="005F7E38"/>
    <w:rsid w:val="00601503"/>
    <w:rsid w:val="00607767"/>
    <w:rsid w:val="006143DE"/>
    <w:rsid w:val="00631D1A"/>
    <w:rsid w:val="00640ED4"/>
    <w:rsid w:val="006467C3"/>
    <w:rsid w:val="00651E2A"/>
    <w:rsid w:val="006703A9"/>
    <w:rsid w:val="00671928"/>
    <w:rsid w:val="00674C9B"/>
    <w:rsid w:val="006B326E"/>
    <w:rsid w:val="006C073D"/>
    <w:rsid w:val="006D2A42"/>
    <w:rsid w:val="006D3880"/>
    <w:rsid w:val="006D7815"/>
    <w:rsid w:val="00702AEB"/>
    <w:rsid w:val="00703FDC"/>
    <w:rsid w:val="00727F07"/>
    <w:rsid w:val="0074504F"/>
    <w:rsid w:val="00751EB4"/>
    <w:rsid w:val="0076016B"/>
    <w:rsid w:val="00767EAE"/>
    <w:rsid w:val="00781A3F"/>
    <w:rsid w:val="00786876"/>
    <w:rsid w:val="007A2C30"/>
    <w:rsid w:val="007C1736"/>
    <w:rsid w:val="007E4DB3"/>
    <w:rsid w:val="007F1155"/>
    <w:rsid w:val="007F1795"/>
    <w:rsid w:val="007F18D1"/>
    <w:rsid w:val="008069E5"/>
    <w:rsid w:val="00806A0C"/>
    <w:rsid w:val="0081767F"/>
    <w:rsid w:val="008369C3"/>
    <w:rsid w:val="00840412"/>
    <w:rsid w:val="008455F8"/>
    <w:rsid w:val="00856FA4"/>
    <w:rsid w:val="008577A9"/>
    <w:rsid w:val="008714D6"/>
    <w:rsid w:val="008720FA"/>
    <w:rsid w:val="00881848"/>
    <w:rsid w:val="008A6BA4"/>
    <w:rsid w:val="008C5FDA"/>
    <w:rsid w:val="008E1879"/>
    <w:rsid w:val="008F3980"/>
    <w:rsid w:val="0091044C"/>
    <w:rsid w:val="00914EC5"/>
    <w:rsid w:val="00931517"/>
    <w:rsid w:val="0093627C"/>
    <w:rsid w:val="00940BA5"/>
    <w:rsid w:val="00943F89"/>
    <w:rsid w:val="00954639"/>
    <w:rsid w:val="00963262"/>
    <w:rsid w:val="009644CE"/>
    <w:rsid w:val="0096785B"/>
    <w:rsid w:val="0097231F"/>
    <w:rsid w:val="0097525E"/>
    <w:rsid w:val="00983704"/>
    <w:rsid w:val="009B48FA"/>
    <w:rsid w:val="009B4F17"/>
    <w:rsid w:val="009E1201"/>
    <w:rsid w:val="00A1476B"/>
    <w:rsid w:val="00A1664D"/>
    <w:rsid w:val="00A16D98"/>
    <w:rsid w:val="00A46496"/>
    <w:rsid w:val="00A6007E"/>
    <w:rsid w:val="00A62B50"/>
    <w:rsid w:val="00A865C7"/>
    <w:rsid w:val="00A9490F"/>
    <w:rsid w:val="00A95C15"/>
    <w:rsid w:val="00AA1B98"/>
    <w:rsid w:val="00AA7EB6"/>
    <w:rsid w:val="00AC547E"/>
    <w:rsid w:val="00AD7073"/>
    <w:rsid w:val="00AE0998"/>
    <w:rsid w:val="00B06D99"/>
    <w:rsid w:val="00B078D0"/>
    <w:rsid w:val="00B35CB0"/>
    <w:rsid w:val="00B41F61"/>
    <w:rsid w:val="00B43206"/>
    <w:rsid w:val="00B4719D"/>
    <w:rsid w:val="00B61896"/>
    <w:rsid w:val="00B67271"/>
    <w:rsid w:val="00B85B56"/>
    <w:rsid w:val="00B86D40"/>
    <w:rsid w:val="00BA1C0F"/>
    <w:rsid w:val="00BA1DD0"/>
    <w:rsid w:val="00BB7ABA"/>
    <w:rsid w:val="00BC22DE"/>
    <w:rsid w:val="00BC7CDA"/>
    <w:rsid w:val="00BE1BB2"/>
    <w:rsid w:val="00BF22D0"/>
    <w:rsid w:val="00BF3B62"/>
    <w:rsid w:val="00C06F87"/>
    <w:rsid w:val="00C07853"/>
    <w:rsid w:val="00C14BB4"/>
    <w:rsid w:val="00C179A3"/>
    <w:rsid w:val="00C213D3"/>
    <w:rsid w:val="00C3395F"/>
    <w:rsid w:val="00C44499"/>
    <w:rsid w:val="00C573C6"/>
    <w:rsid w:val="00C6186E"/>
    <w:rsid w:val="00C65321"/>
    <w:rsid w:val="00C74119"/>
    <w:rsid w:val="00C756FE"/>
    <w:rsid w:val="00CA2F4D"/>
    <w:rsid w:val="00CB0ECE"/>
    <w:rsid w:val="00CB7632"/>
    <w:rsid w:val="00CC52F4"/>
    <w:rsid w:val="00CD4687"/>
    <w:rsid w:val="00CD56DE"/>
    <w:rsid w:val="00D03D91"/>
    <w:rsid w:val="00D16A57"/>
    <w:rsid w:val="00D27AE8"/>
    <w:rsid w:val="00D468D0"/>
    <w:rsid w:val="00D60842"/>
    <w:rsid w:val="00D77648"/>
    <w:rsid w:val="00D86D66"/>
    <w:rsid w:val="00D87D25"/>
    <w:rsid w:val="00DE4FA6"/>
    <w:rsid w:val="00E01219"/>
    <w:rsid w:val="00E142CC"/>
    <w:rsid w:val="00E240F8"/>
    <w:rsid w:val="00E33655"/>
    <w:rsid w:val="00E41A6D"/>
    <w:rsid w:val="00E51A84"/>
    <w:rsid w:val="00E55FAC"/>
    <w:rsid w:val="00E6305F"/>
    <w:rsid w:val="00E66E12"/>
    <w:rsid w:val="00E731B8"/>
    <w:rsid w:val="00EA2FAC"/>
    <w:rsid w:val="00EC1D41"/>
    <w:rsid w:val="00ED3874"/>
    <w:rsid w:val="00EE37A0"/>
    <w:rsid w:val="00EF6EDE"/>
    <w:rsid w:val="00F27496"/>
    <w:rsid w:val="00F330ED"/>
    <w:rsid w:val="00F6338D"/>
    <w:rsid w:val="00F6482D"/>
    <w:rsid w:val="00F67EBB"/>
    <w:rsid w:val="00F851E3"/>
    <w:rsid w:val="00F86B38"/>
    <w:rsid w:val="00FA5811"/>
    <w:rsid w:val="00FA5E99"/>
    <w:rsid w:val="00FB63E9"/>
    <w:rsid w:val="00FE1935"/>
    <w:rsid w:val="00FF27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23ED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D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37073D"/>
    <w:pPr>
      <w:keepNext/>
      <w:numPr>
        <w:numId w:val="1"/>
      </w:numPr>
      <w:suppressAutoHyphens/>
      <w:jc w:val="center"/>
      <w:outlineLvl w:val="0"/>
    </w:pPr>
    <w:rPr>
      <w:b/>
      <w:bCs/>
      <w:i/>
      <w:iCs/>
      <w:lang w:eastAsia="ar-SA"/>
    </w:rPr>
  </w:style>
  <w:style w:type="paragraph" w:styleId="2">
    <w:name w:val="heading 2"/>
    <w:basedOn w:val="a"/>
    <w:next w:val="a"/>
    <w:link w:val="20"/>
    <w:unhideWhenUsed/>
    <w:qFormat/>
    <w:rsid w:val="0037073D"/>
    <w:pPr>
      <w:keepNext/>
      <w:numPr>
        <w:ilvl w:val="1"/>
        <w:numId w:val="1"/>
      </w:numPr>
      <w:suppressAutoHyphens/>
      <w:jc w:val="center"/>
      <w:outlineLvl w:val="1"/>
    </w:pPr>
    <w:rPr>
      <w:b/>
      <w:i/>
      <w:i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40F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240F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3019C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019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019C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019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A16D98"/>
    <w:pPr>
      <w:suppressAutoHyphens/>
      <w:ind w:left="720"/>
      <w:contextualSpacing/>
    </w:pPr>
    <w:rPr>
      <w:lang w:eastAsia="ar-SA"/>
    </w:rPr>
  </w:style>
  <w:style w:type="paragraph" w:styleId="aa">
    <w:name w:val="No Spacing"/>
    <w:link w:val="ab"/>
    <w:uiPriority w:val="1"/>
    <w:qFormat/>
    <w:rsid w:val="00A16D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c">
    <w:name w:val="Table Grid"/>
    <w:basedOn w:val="a1"/>
    <w:uiPriority w:val="59"/>
    <w:rsid w:val="009104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"/>
    <w:basedOn w:val="a0"/>
    <w:link w:val="1"/>
    <w:rsid w:val="0037073D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37073D"/>
    <w:rPr>
      <w:rFonts w:ascii="Times New Roman" w:eastAsia="Times New Roman" w:hAnsi="Times New Roman" w:cs="Times New Roman"/>
      <w:b/>
      <w:i/>
      <w:iCs/>
      <w:sz w:val="28"/>
      <w:szCs w:val="24"/>
      <w:lang w:eastAsia="ar-SA"/>
    </w:rPr>
  </w:style>
  <w:style w:type="paragraph" w:customStyle="1" w:styleId="Default">
    <w:name w:val="Default"/>
    <w:rsid w:val="0037073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d">
    <w:name w:val="Body Text Indent"/>
    <w:basedOn w:val="a"/>
    <w:link w:val="ae"/>
    <w:semiHidden/>
    <w:unhideWhenUsed/>
    <w:rsid w:val="0097525E"/>
    <w:pPr>
      <w:suppressAutoHyphens/>
      <w:ind w:left="360"/>
      <w:jc w:val="center"/>
    </w:pPr>
    <w:rPr>
      <w:b/>
      <w:bCs/>
      <w:lang w:eastAsia="ar-SA"/>
    </w:rPr>
  </w:style>
  <w:style w:type="character" w:customStyle="1" w:styleId="ae">
    <w:name w:val="Основной текст с отступом Знак"/>
    <w:basedOn w:val="a0"/>
    <w:link w:val="ad"/>
    <w:semiHidden/>
    <w:rsid w:val="0097525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97525E"/>
    <w:pPr>
      <w:suppressAutoHyphens/>
      <w:ind w:left="360"/>
      <w:jc w:val="both"/>
    </w:pPr>
    <w:rPr>
      <w:lang w:eastAsia="ar-SA"/>
    </w:rPr>
  </w:style>
  <w:style w:type="paragraph" w:customStyle="1" w:styleId="10">
    <w:name w:val="Абзац списка1"/>
    <w:basedOn w:val="a"/>
    <w:rsid w:val="003C32ED"/>
    <w:pPr>
      <w:numPr>
        <w:numId w:val="16"/>
      </w:numPr>
      <w:spacing w:after="200" w:line="276" w:lineRule="auto"/>
    </w:pPr>
    <w:rPr>
      <w:b/>
      <w:sz w:val="28"/>
      <w:szCs w:val="28"/>
      <w:lang w:eastAsia="en-US"/>
    </w:rPr>
  </w:style>
  <w:style w:type="paragraph" w:styleId="af">
    <w:name w:val="Normal (Web)"/>
    <w:basedOn w:val="a"/>
    <w:uiPriority w:val="99"/>
    <w:unhideWhenUsed/>
    <w:rsid w:val="00173BBA"/>
    <w:pPr>
      <w:spacing w:before="100" w:beforeAutospacing="1" w:after="100" w:afterAutospacing="1"/>
    </w:pPr>
  </w:style>
  <w:style w:type="character" w:styleId="af0">
    <w:name w:val="Strong"/>
    <w:basedOn w:val="a0"/>
    <w:uiPriority w:val="22"/>
    <w:qFormat/>
    <w:rsid w:val="00173BBA"/>
    <w:rPr>
      <w:b/>
      <w:bCs/>
    </w:rPr>
  </w:style>
  <w:style w:type="character" w:customStyle="1" w:styleId="apple-converted-space">
    <w:name w:val="apple-converted-space"/>
    <w:basedOn w:val="a0"/>
    <w:rsid w:val="00C74119"/>
  </w:style>
  <w:style w:type="character" w:customStyle="1" w:styleId="c5">
    <w:name w:val="c5"/>
    <w:basedOn w:val="a0"/>
    <w:rsid w:val="00C74119"/>
  </w:style>
  <w:style w:type="paragraph" w:customStyle="1" w:styleId="c0">
    <w:name w:val="c0"/>
    <w:basedOn w:val="a"/>
    <w:rsid w:val="00C74119"/>
    <w:pPr>
      <w:spacing w:before="100" w:beforeAutospacing="1" w:after="100" w:afterAutospacing="1"/>
    </w:pPr>
  </w:style>
  <w:style w:type="character" w:customStyle="1" w:styleId="c3">
    <w:name w:val="c3"/>
    <w:basedOn w:val="a0"/>
    <w:rsid w:val="00C74119"/>
  </w:style>
  <w:style w:type="character" w:customStyle="1" w:styleId="c15">
    <w:name w:val="c15"/>
    <w:basedOn w:val="a0"/>
    <w:rsid w:val="00C74119"/>
  </w:style>
  <w:style w:type="character" w:customStyle="1" w:styleId="c18">
    <w:name w:val="c18"/>
    <w:basedOn w:val="a0"/>
    <w:rsid w:val="00C74119"/>
  </w:style>
  <w:style w:type="character" w:styleId="af1">
    <w:name w:val="Emphasis"/>
    <w:basedOn w:val="a0"/>
    <w:uiPriority w:val="20"/>
    <w:qFormat/>
    <w:rsid w:val="008455F8"/>
    <w:rPr>
      <w:i/>
      <w:iCs/>
    </w:rPr>
  </w:style>
  <w:style w:type="character" w:customStyle="1" w:styleId="ab">
    <w:name w:val="Без интервала Знак"/>
    <w:link w:val="aa"/>
    <w:uiPriority w:val="1"/>
    <w:rsid w:val="00FA5E9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Revision"/>
    <w:hidden/>
    <w:uiPriority w:val="99"/>
    <w:semiHidden/>
    <w:rsid w:val="00CC52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1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3026D-D086-4DA9-B537-CE28B45C6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1480</TotalTime>
  <Pages>10</Pages>
  <Words>2677</Words>
  <Characters>15264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</dc:creator>
  <cp:lastModifiedBy>Школа</cp:lastModifiedBy>
  <cp:revision>106</cp:revision>
  <cp:lastPrinted>2023-10-31T23:29:00Z</cp:lastPrinted>
  <dcterms:created xsi:type="dcterms:W3CDTF">2018-09-27T10:57:00Z</dcterms:created>
  <dcterms:modified xsi:type="dcterms:W3CDTF">2023-11-01T07:36:00Z</dcterms:modified>
</cp:coreProperties>
</file>